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6A46" w14:textId="28D8434C" w:rsidR="002B57BE" w:rsidRPr="00004A13" w:rsidRDefault="002B57BE" w:rsidP="0051386A">
      <w:pPr>
        <w:spacing w:after="24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004A13">
        <w:rPr>
          <w:rFonts w:ascii="Arial" w:hAnsi="Arial" w:cs="Arial"/>
          <w:b/>
          <w:bCs/>
          <w:sz w:val="30"/>
          <w:szCs w:val="30"/>
        </w:rPr>
        <w:t>ЗАЯВЛЕНИЕ О ЗАВЕРШЕНИИ КАРЬЕРЫ</w:t>
      </w:r>
    </w:p>
    <w:p w14:paraId="2D286F6E" w14:textId="404AC8CC" w:rsidR="007F4E71" w:rsidRPr="00004A13" w:rsidRDefault="007F4E71" w:rsidP="0051386A">
      <w:pPr>
        <w:spacing w:after="24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04A13">
        <w:rPr>
          <w:rFonts w:ascii="Arial" w:hAnsi="Arial" w:cs="Arial"/>
          <w:b/>
          <w:sz w:val="26"/>
          <w:szCs w:val="26"/>
        </w:rPr>
        <w:t>Информация о спортсмене</w:t>
      </w:r>
    </w:p>
    <w:p w14:paraId="49F98786" w14:textId="627AACC1" w:rsidR="007F4E71" w:rsidRPr="007F4E71" w:rsidRDefault="007F4E71" w:rsidP="007F4E71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pPr w:leftFromText="180" w:rightFromText="180" w:vertAnchor="text" w:tblpY="232"/>
        <w:tblW w:w="9632" w:type="dxa"/>
        <w:tblLook w:val="04A0" w:firstRow="1" w:lastRow="0" w:firstColumn="1" w:lastColumn="0" w:noHBand="0" w:noVBand="1"/>
      </w:tblPr>
      <w:tblGrid>
        <w:gridCol w:w="4678"/>
        <w:gridCol w:w="4954"/>
      </w:tblGrid>
      <w:tr w:rsidR="00271D9B" w:rsidRPr="007F4E71" w14:paraId="5F970F86" w14:textId="77777777" w:rsidTr="005361F4">
        <w:trPr>
          <w:trHeight w:hRule="exact" w:val="567"/>
        </w:trPr>
        <w:tc>
          <w:tcPr>
            <w:tcW w:w="4678" w:type="dxa"/>
            <w:shd w:val="clear" w:color="auto" w:fill="auto"/>
          </w:tcPr>
          <w:p w14:paraId="2B3C4D48" w14:textId="22EAD483" w:rsidR="00E17C96" w:rsidRPr="007F4E71" w:rsidRDefault="00E17C96" w:rsidP="00E17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Фамилия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</w:t>
            </w:r>
            <w:r w:rsidR="007F4E71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>___</w:t>
            </w:r>
            <w:r w:rsidR="005361F4">
              <w:rPr>
                <w:rFonts w:ascii="Arial" w:hAnsi="Arial" w:cs="Arial"/>
                <w:sz w:val="24"/>
                <w:szCs w:val="24"/>
                <w:lang w:val="en-US"/>
              </w:rPr>
              <w:t>__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>____</w:t>
            </w:r>
            <w:r w:rsidRPr="007F4E71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4954" w:type="dxa"/>
            <w:shd w:val="clear" w:color="auto" w:fill="auto"/>
            <w:hideMark/>
          </w:tcPr>
          <w:p w14:paraId="436D9FC5" w14:textId="77777777" w:rsidR="00E17C96" w:rsidRPr="007F4E71" w:rsidRDefault="00E17C96" w:rsidP="00E17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Имя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361F4">
              <w:rPr>
                <w:rFonts w:ascii="Arial" w:hAnsi="Arial" w:cs="Arial"/>
                <w:sz w:val="24"/>
                <w:szCs w:val="24"/>
                <w:lang w:val="en-US"/>
              </w:rPr>
              <w:t>__________________________</w:t>
            </w:r>
            <w:r w:rsidRPr="005361F4">
              <w:rPr>
                <w:rFonts w:ascii="Arial" w:hAnsi="Arial" w:cs="Arial"/>
                <w:sz w:val="24"/>
                <w:szCs w:val="24"/>
              </w:rPr>
              <w:t>___</w:t>
            </w:r>
            <w:r w:rsidRPr="005361F4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="00AC0CE9" w:rsidRPr="005361F4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271D9B" w:rsidRPr="007F4E71" w14:paraId="6524BD7A" w14:textId="77777777" w:rsidTr="005361F4">
        <w:trPr>
          <w:trHeight w:hRule="exact" w:val="567"/>
        </w:trPr>
        <w:tc>
          <w:tcPr>
            <w:tcW w:w="4678" w:type="dxa"/>
            <w:shd w:val="clear" w:color="auto" w:fill="auto"/>
          </w:tcPr>
          <w:p w14:paraId="439B3489" w14:textId="60CADDDC" w:rsidR="00E17C96" w:rsidRPr="007F4E71" w:rsidRDefault="005361F4" w:rsidP="007F4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ADAMS ID</w:t>
            </w:r>
            <w:r w:rsidR="00E17C96" w:rsidRPr="007F4E71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="00E17C96" w:rsidRPr="007F4E71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="00E17C96" w:rsidRPr="007F4E71">
              <w:rPr>
                <w:rFonts w:ascii="Arial" w:hAnsi="Arial" w:cs="Arial"/>
                <w:sz w:val="24"/>
                <w:szCs w:val="24"/>
                <w:lang w:val="en-US"/>
              </w:rPr>
              <w:t>___</w:t>
            </w:r>
            <w:r w:rsidR="00E17C96" w:rsidRPr="007F4E71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  <w:tc>
          <w:tcPr>
            <w:tcW w:w="4954" w:type="dxa"/>
            <w:shd w:val="clear" w:color="auto" w:fill="auto"/>
          </w:tcPr>
          <w:p w14:paraId="5F9152DC" w14:textId="61AE3835" w:rsidR="00E17C96" w:rsidRPr="007F4E71" w:rsidRDefault="007D2CB5" w:rsidP="00E17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 xml:space="preserve">Дата рождения </w:t>
            </w:r>
            <w:r w:rsidRPr="005361F4">
              <w:rPr>
                <w:rFonts w:ascii="Arial" w:hAnsi="Arial" w:cs="Arial"/>
                <w:sz w:val="24"/>
                <w:szCs w:val="24"/>
              </w:rPr>
              <w:t>_____/_______/________</w:t>
            </w:r>
          </w:p>
        </w:tc>
      </w:tr>
      <w:tr w:rsidR="00271D9B" w:rsidRPr="007F4E71" w14:paraId="367D81F2" w14:textId="77777777" w:rsidTr="005361F4">
        <w:trPr>
          <w:trHeight w:hRule="exact" w:val="567"/>
        </w:trPr>
        <w:tc>
          <w:tcPr>
            <w:tcW w:w="4678" w:type="dxa"/>
            <w:shd w:val="clear" w:color="auto" w:fill="auto"/>
          </w:tcPr>
          <w:p w14:paraId="4D85DF51" w14:textId="1676E2AA" w:rsidR="00E17C96" w:rsidRPr="007F4E71" w:rsidRDefault="00E17C96" w:rsidP="00E17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Вид спорта</w:t>
            </w:r>
            <w:r w:rsidR="007F4E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361F4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>___</w:t>
            </w:r>
            <w:r w:rsidR="007F4E71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>____</w:t>
            </w:r>
            <w:r w:rsidR="005361F4">
              <w:rPr>
                <w:rFonts w:ascii="Arial" w:hAnsi="Arial" w:cs="Arial"/>
                <w:sz w:val="24"/>
                <w:szCs w:val="24"/>
                <w:lang w:val="en-US"/>
              </w:rPr>
              <w:t>__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="005361F4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>_______</w:t>
            </w:r>
            <w:r w:rsidRPr="007F4E71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4954" w:type="dxa"/>
            <w:shd w:val="clear" w:color="auto" w:fill="auto"/>
          </w:tcPr>
          <w:p w14:paraId="3B7299A7" w14:textId="5F023E0E" w:rsidR="00E17C96" w:rsidRPr="007F4E71" w:rsidRDefault="007D2CB5" w:rsidP="007F4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Телефон ___________________________</w:t>
            </w:r>
          </w:p>
        </w:tc>
      </w:tr>
      <w:tr w:rsidR="00271D9B" w:rsidRPr="007F4E71" w14:paraId="0494333D" w14:textId="77777777" w:rsidTr="005361F4">
        <w:trPr>
          <w:trHeight w:hRule="exact" w:val="567"/>
        </w:trPr>
        <w:tc>
          <w:tcPr>
            <w:tcW w:w="4678" w:type="dxa"/>
            <w:shd w:val="clear" w:color="auto" w:fill="auto"/>
          </w:tcPr>
          <w:p w14:paraId="75BD73CB" w14:textId="1140D4E2" w:rsidR="00E17C96" w:rsidRPr="007F4E71" w:rsidRDefault="00E17C96" w:rsidP="007F4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Дисциплина __</w:t>
            </w:r>
            <w:r w:rsidR="005361F4">
              <w:rPr>
                <w:rFonts w:ascii="Arial" w:hAnsi="Arial" w:cs="Arial"/>
                <w:sz w:val="24"/>
                <w:szCs w:val="24"/>
                <w:lang w:val="en-US"/>
              </w:rPr>
              <w:t>__</w:t>
            </w:r>
            <w:r w:rsidRPr="007F4E71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4954" w:type="dxa"/>
            <w:shd w:val="clear" w:color="auto" w:fill="auto"/>
          </w:tcPr>
          <w:p w14:paraId="001018CD" w14:textId="1B0CFCA8" w:rsidR="00E17C96" w:rsidRPr="007F4E71" w:rsidRDefault="007D2CB5" w:rsidP="00E17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E</w:t>
            </w:r>
            <w:r w:rsidR="00F561E8">
              <w:rPr>
                <w:rFonts w:ascii="Arial" w:hAnsi="Arial" w:cs="Arial"/>
                <w:sz w:val="24"/>
                <w:szCs w:val="24"/>
              </w:rPr>
              <w:t>-</w:t>
            </w:r>
            <w:r w:rsidRPr="007F4E71">
              <w:rPr>
                <w:rFonts w:ascii="Arial" w:hAnsi="Arial" w:cs="Arial"/>
                <w:sz w:val="24"/>
                <w:szCs w:val="24"/>
              </w:rPr>
              <w:t>mail______________________________</w:t>
            </w:r>
          </w:p>
        </w:tc>
      </w:tr>
    </w:tbl>
    <w:p w14:paraId="210F2883" w14:textId="65F93BDF" w:rsidR="00777FEC" w:rsidRPr="00682F6A" w:rsidRDefault="00777FEC" w:rsidP="00603E41">
      <w:pPr>
        <w:jc w:val="center"/>
        <w:rPr>
          <w:rFonts w:ascii="Arial" w:hAnsi="Arial" w:cs="Arial"/>
          <w:bCs/>
          <w:sz w:val="18"/>
          <w:szCs w:val="18"/>
        </w:rPr>
      </w:pPr>
    </w:p>
    <w:p w14:paraId="06BF3A0F" w14:textId="0335B9BD" w:rsidR="00AA66F6" w:rsidRPr="00AA66F6" w:rsidRDefault="00AA66F6" w:rsidP="00AA66F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723A3" wp14:editId="6E70ABAF">
                <wp:simplePos x="0" y="0"/>
                <wp:positionH relativeFrom="column">
                  <wp:posOffset>-89535</wp:posOffset>
                </wp:positionH>
                <wp:positionV relativeFrom="paragraph">
                  <wp:posOffset>1312545</wp:posOffset>
                </wp:positionV>
                <wp:extent cx="6153150" cy="2638425"/>
                <wp:effectExtent l="0" t="0" r="19050" b="28575"/>
                <wp:wrapNone/>
                <wp:docPr id="65147895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638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35C3B" id="Rectangle 5" o:spid="_x0000_s1026" style="position:absolute;margin-left:-7.05pt;margin-top:103.35pt;width:484.5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" filled="f" strokecolor="#09101d [484]" strokeweight="1pt"/>
            </w:pict>
          </mc:Fallback>
        </mc:AlternateContent>
      </w:r>
    </w:p>
    <w:p w14:paraId="514C911F" w14:textId="3BFA2737" w:rsidR="00603E41" w:rsidRPr="007F4E71" w:rsidRDefault="00A634E3" w:rsidP="00603E41">
      <w:pPr>
        <w:jc w:val="center"/>
        <w:rPr>
          <w:rFonts w:ascii="Arial" w:hAnsi="Arial" w:cs="Arial"/>
          <w:sz w:val="28"/>
          <w:szCs w:val="28"/>
        </w:rPr>
      </w:pPr>
      <w:r w:rsidRPr="007F4E71">
        <w:rPr>
          <w:rFonts w:ascii="Arial" w:hAnsi="Arial" w:cs="Arial"/>
          <w:b/>
          <w:sz w:val="28"/>
          <w:szCs w:val="28"/>
        </w:rPr>
        <w:t>ЗАЯВЛЕНИЕ</w:t>
      </w:r>
    </w:p>
    <w:p w14:paraId="016836F8" w14:textId="5FB4003C" w:rsidR="00E71D4F" w:rsidRPr="007F4E71" w:rsidRDefault="00E13562" w:rsidP="000C5161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4E71">
        <w:rPr>
          <w:rFonts w:ascii="Arial" w:hAnsi="Arial" w:cs="Arial"/>
          <w:sz w:val="24"/>
          <w:szCs w:val="24"/>
        </w:rPr>
        <w:t>Настоящим заявлением с</w:t>
      </w:r>
      <w:r w:rsidR="00694BDC" w:rsidRPr="007F4E71">
        <w:rPr>
          <w:rFonts w:ascii="Arial" w:hAnsi="Arial" w:cs="Arial"/>
          <w:sz w:val="24"/>
          <w:szCs w:val="24"/>
        </w:rPr>
        <w:t>ообщаю о том, что завершаю спортивную карьеру и не собираюсь принимать участи</w:t>
      </w:r>
      <w:r w:rsidR="002A2348" w:rsidRPr="007F4E71">
        <w:rPr>
          <w:rFonts w:ascii="Arial" w:hAnsi="Arial" w:cs="Arial"/>
          <w:sz w:val="24"/>
          <w:szCs w:val="24"/>
        </w:rPr>
        <w:t>е</w:t>
      </w:r>
      <w:r w:rsidR="00694BDC" w:rsidRPr="007F4E71">
        <w:rPr>
          <w:rFonts w:ascii="Arial" w:hAnsi="Arial" w:cs="Arial"/>
          <w:sz w:val="24"/>
          <w:szCs w:val="24"/>
        </w:rPr>
        <w:t xml:space="preserve"> </w:t>
      </w:r>
      <w:r w:rsidR="002A2348" w:rsidRPr="007F4E71">
        <w:rPr>
          <w:rFonts w:ascii="Arial" w:hAnsi="Arial" w:cs="Arial"/>
          <w:sz w:val="24"/>
          <w:szCs w:val="24"/>
        </w:rPr>
        <w:t>в национальных</w:t>
      </w:r>
      <w:r w:rsidR="00694BDC" w:rsidRPr="007F4E71">
        <w:rPr>
          <w:rFonts w:ascii="Arial" w:hAnsi="Arial" w:cs="Arial"/>
          <w:sz w:val="24"/>
          <w:szCs w:val="24"/>
        </w:rPr>
        <w:t xml:space="preserve"> и международных </w:t>
      </w:r>
      <w:r w:rsidR="002A2348" w:rsidRPr="007F4E71">
        <w:rPr>
          <w:rFonts w:ascii="Arial" w:hAnsi="Arial" w:cs="Arial"/>
          <w:sz w:val="24"/>
          <w:szCs w:val="24"/>
        </w:rPr>
        <w:t xml:space="preserve">спортивных </w:t>
      </w:r>
      <w:r w:rsidR="00004A13">
        <w:rPr>
          <w:rFonts w:ascii="Arial" w:hAnsi="Arial" w:cs="Arial"/>
          <w:sz w:val="24"/>
          <w:szCs w:val="24"/>
        </w:rPr>
        <w:t>соревнованиях</w:t>
      </w:r>
      <w:r w:rsidR="00603E41" w:rsidRPr="007F4E71">
        <w:rPr>
          <w:rFonts w:ascii="Arial" w:hAnsi="Arial" w:cs="Arial"/>
          <w:sz w:val="24"/>
          <w:szCs w:val="24"/>
        </w:rPr>
        <w:t>.</w:t>
      </w:r>
      <w:r w:rsidR="00064C55" w:rsidRPr="007F4E71">
        <w:rPr>
          <w:rFonts w:ascii="Arial" w:hAnsi="Arial" w:cs="Arial"/>
          <w:sz w:val="24"/>
          <w:szCs w:val="24"/>
        </w:rPr>
        <w:t xml:space="preserve"> В связи с этим прошу исключить меня из </w:t>
      </w:r>
      <w:r w:rsidR="00777FEC" w:rsidRPr="00777FEC">
        <w:rPr>
          <w:rFonts w:ascii="Arial" w:hAnsi="Arial" w:cs="Arial"/>
          <w:b/>
          <w:bCs/>
          <w:sz w:val="24"/>
          <w:szCs w:val="24"/>
        </w:rPr>
        <w:t xml:space="preserve">Национального регистрируемого </w:t>
      </w:r>
      <w:r w:rsidR="00064C55" w:rsidRPr="007F4E71">
        <w:rPr>
          <w:rFonts w:ascii="Arial" w:hAnsi="Arial" w:cs="Arial"/>
          <w:b/>
          <w:bCs/>
          <w:sz w:val="24"/>
          <w:szCs w:val="24"/>
        </w:rPr>
        <w:t>пула тестирования</w:t>
      </w:r>
      <w:r w:rsidR="00064C55" w:rsidRPr="007F4E71">
        <w:rPr>
          <w:rFonts w:ascii="Arial" w:hAnsi="Arial" w:cs="Arial"/>
          <w:sz w:val="24"/>
          <w:szCs w:val="24"/>
        </w:rPr>
        <w:t xml:space="preserve"> РАА</w:t>
      </w:r>
      <w:r w:rsidR="002B57BE" w:rsidRPr="007F4E71">
        <w:rPr>
          <w:rFonts w:ascii="Arial" w:hAnsi="Arial" w:cs="Arial"/>
          <w:sz w:val="24"/>
          <w:szCs w:val="24"/>
          <w:lang w:val="en-US"/>
        </w:rPr>
        <w:t> </w:t>
      </w:r>
      <w:r w:rsidR="00064C55" w:rsidRPr="007F4E71">
        <w:rPr>
          <w:rFonts w:ascii="Arial" w:hAnsi="Arial" w:cs="Arial"/>
          <w:sz w:val="24"/>
          <w:szCs w:val="24"/>
        </w:rPr>
        <w:t>«РУСАДА».</w:t>
      </w:r>
    </w:p>
    <w:p w14:paraId="2F51E103" w14:textId="324859B9" w:rsidR="00513EA6" w:rsidRPr="005A510D" w:rsidRDefault="00035730" w:rsidP="000C516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5730">
        <w:rPr>
          <w:rFonts w:ascii="Arial" w:hAnsi="Arial" w:cs="Arial"/>
          <w:sz w:val="24"/>
          <w:szCs w:val="24"/>
        </w:rPr>
        <w:t>Я подтверждаю, что я прочитал(а) и понял(а) пунк</w:t>
      </w:r>
      <w:r>
        <w:rPr>
          <w:rFonts w:ascii="Arial" w:hAnsi="Arial" w:cs="Arial"/>
          <w:sz w:val="24"/>
          <w:szCs w:val="24"/>
        </w:rPr>
        <w:t>ты</w:t>
      </w:r>
      <w:r w:rsidRPr="00035730">
        <w:rPr>
          <w:rFonts w:ascii="Arial" w:hAnsi="Arial" w:cs="Arial"/>
          <w:sz w:val="24"/>
          <w:szCs w:val="24"/>
        </w:rPr>
        <w:t xml:space="preserve"> 7.6.1 и 7.6.2 </w:t>
      </w:r>
      <w:r w:rsidR="00D225AD" w:rsidRPr="00035730">
        <w:rPr>
          <w:rFonts w:ascii="Arial" w:hAnsi="Arial" w:cs="Arial"/>
          <w:sz w:val="24"/>
          <w:szCs w:val="24"/>
        </w:rPr>
        <w:t>Общероссийских антидопинговых правил</w:t>
      </w:r>
      <w:r w:rsidR="00004A13">
        <w:rPr>
          <w:rFonts w:ascii="Arial" w:hAnsi="Arial" w:cs="Arial"/>
          <w:sz w:val="24"/>
          <w:szCs w:val="24"/>
        </w:rPr>
        <w:t xml:space="preserve"> (приведены ниже)</w:t>
      </w:r>
      <w:r w:rsidR="00072294">
        <w:rPr>
          <w:rFonts w:ascii="Arial" w:hAnsi="Arial" w:cs="Arial"/>
          <w:sz w:val="24"/>
          <w:szCs w:val="24"/>
        </w:rPr>
        <w:t>.</w:t>
      </w:r>
    </w:p>
    <w:p w14:paraId="4B956DFF" w14:textId="5C45798B" w:rsidR="006317B7" w:rsidRPr="00004A13" w:rsidRDefault="006317B7" w:rsidP="006317B7">
      <w:pPr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7F4E71">
        <w:rPr>
          <w:rFonts w:ascii="Arial" w:hAnsi="Arial" w:cs="Arial"/>
          <w:sz w:val="24"/>
          <w:szCs w:val="24"/>
        </w:rPr>
        <w:t>Дата «___»</w:t>
      </w:r>
      <w:r w:rsidRPr="00004A13">
        <w:rPr>
          <w:rFonts w:ascii="Arial" w:hAnsi="Arial" w:cs="Arial"/>
          <w:sz w:val="24"/>
          <w:szCs w:val="24"/>
        </w:rPr>
        <w:t xml:space="preserve"> </w:t>
      </w:r>
      <w:r w:rsidRPr="007F4E71">
        <w:rPr>
          <w:rFonts w:ascii="Arial" w:hAnsi="Arial" w:cs="Arial"/>
          <w:sz w:val="24"/>
          <w:szCs w:val="24"/>
        </w:rPr>
        <w:t>________</w:t>
      </w:r>
      <w:r w:rsidRPr="00004A13">
        <w:rPr>
          <w:rFonts w:ascii="Arial" w:hAnsi="Arial" w:cs="Arial"/>
          <w:sz w:val="24"/>
          <w:szCs w:val="24"/>
        </w:rPr>
        <w:t>_</w:t>
      </w:r>
      <w:r w:rsidRPr="007F4E71">
        <w:rPr>
          <w:rFonts w:ascii="Arial" w:hAnsi="Arial" w:cs="Arial"/>
          <w:sz w:val="24"/>
          <w:szCs w:val="24"/>
        </w:rPr>
        <w:t>____ 20</w:t>
      </w:r>
      <w:r w:rsidRPr="00004A13">
        <w:rPr>
          <w:rFonts w:ascii="Arial" w:hAnsi="Arial" w:cs="Arial"/>
          <w:sz w:val="24"/>
          <w:szCs w:val="24"/>
        </w:rPr>
        <w:t>2</w:t>
      </w:r>
      <w:r w:rsidRPr="007F4E71">
        <w:rPr>
          <w:rFonts w:ascii="Arial" w:hAnsi="Arial" w:cs="Arial"/>
          <w:sz w:val="24"/>
          <w:szCs w:val="24"/>
        </w:rPr>
        <w:t>__ г.</w:t>
      </w:r>
    </w:p>
    <w:p w14:paraId="310BF038" w14:textId="7054B265" w:rsidR="006317B7" w:rsidRPr="00004A13" w:rsidRDefault="006317B7" w:rsidP="006317B7">
      <w:pPr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7F4E71">
        <w:rPr>
          <w:rFonts w:ascii="Arial" w:hAnsi="Arial" w:cs="Arial"/>
          <w:sz w:val="24"/>
          <w:szCs w:val="24"/>
        </w:rPr>
        <w:t>Подпись _</w:t>
      </w:r>
      <w:r w:rsidRPr="00004A13">
        <w:rPr>
          <w:rFonts w:ascii="Arial" w:hAnsi="Arial" w:cs="Arial"/>
          <w:sz w:val="24"/>
          <w:szCs w:val="24"/>
        </w:rPr>
        <w:t>_</w:t>
      </w:r>
      <w:r w:rsidRPr="007F4E71">
        <w:rPr>
          <w:rFonts w:ascii="Arial" w:hAnsi="Arial" w:cs="Arial"/>
          <w:sz w:val="24"/>
          <w:szCs w:val="24"/>
        </w:rPr>
        <w:t>______</w:t>
      </w:r>
      <w:r w:rsidRPr="00004A13">
        <w:rPr>
          <w:rFonts w:ascii="Arial" w:hAnsi="Arial" w:cs="Arial"/>
          <w:sz w:val="24"/>
          <w:szCs w:val="24"/>
        </w:rPr>
        <w:t>_</w:t>
      </w:r>
      <w:r w:rsidRPr="007F4E71">
        <w:rPr>
          <w:rFonts w:ascii="Arial" w:hAnsi="Arial" w:cs="Arial"/>
          <w:sz w:val="24"/>
          <w:szCs w:val="24"/>
        </w:rPr>
        <w:t>_____________</w:t>
      </w:r>
    </w:p>
    <w:p w14:paraId="2FD3B7BA" w14:textId="7C4CB1EB" w:rsidR="006317B7" w:rsidRPr="00004A13" w:rsidRDefault="00F561E8" w:rsidP="006317B7">
      <w:pPr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7F4E71">
        <w:rPr>
          <w:rFonts w:ascii="Arial" w:hAnsi="Arial" w:cs="Arial"/>
          <w:sz w:val="24"/>
          <w:szCs w:val="24"/>
        </w:rPr>
        <w:t>Расшифровка</w:t>
      </w:r>
      <w:r w:rsidRPr="00004A13">
        <w:rPr>
          <w:rFonts w:ascii="Arial" w:hAnsi="Arial" w:cs="Arial"/>
          <w:sz w:val="24"/>
          <w:szCs w:val="24"/>
        </w:rPr>
        <w:t xml:space="preserve"> </w:t>
      </w:r>
      <w:r w:rsidRPr="007F4E71">
        <w:rPr>
          <w:rFonts w:ascii="Arial" w:hAnsi="Arial" w:cs="Arial"/>
          <w:sz w:val="24"/>
          <w:szCs w:val="24"/>
        </w:rPr>
        <w:t>_</w:t>
      </w:r>
      <w:r w:rsidR="006317B7" w:rsidRPr="007F4E71">
        <w:rPr>
          <w:rFonts w:ascii="Arial" w:hAnsi="Arial" w:cs="Arial"/>
          <w:sz w:val="24"/>
          <w:szCs w:val="24"/>
        </w:rPr>
        <w:t>____</w:t>
      </w:r>
      <w:r w:rsidR="006317B7" w:rsidRPr="00004A13">
        <w:rPr>
          <w:rFonts w:ascii="Arial" w:hAnsi="Arial" w:cs="Arial"/>
          <w:sz w:val="24"/>
          <w:szCs w:val="24"/>
        </w:rPr>
        <w:t>_</w:t>
      </w:r>
      <w:r w:rsidR="006317B7" w:rsidRPr="007F4E71">
        <w:rPr>
          <w:rFonts w:ascii="Arial" w:hAnsi="Arial" w:cs="Arial"/>
          <w:sz w:val="24"/>
          <w:szCs w:val="24"/>
        </w:rPr>
        <w:t>___________</w:t>
      </w:r>
    </w:p>
    <w:p w14:paraId="5902CB46" w14:textId="77777777" w:rsidR="005A510D" w:rsidRDefault="005A510D" w:rsidP="00D225A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CB6C967" w14:textId="244A86B5" w:rsidR="000C5161" w:rsidRDefault="000C5161" w:rsidP="00D225A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Общероссийские антидопинговые правила.</w:t>
      </w:r>
    </w:p>
    <w:p w14:paraId="230B8195" w14:textId="7777DF19" w:rsidR="00D225AD" w:rsidRPr="0051386A" w:rsidRDefault="00D225AD" w:rsidP="00D225A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1386A">
        <w:rPr>
          <w:rFonts w:ascii="Arial" w:hAnsi="Arial" w:cs="Arial"/>
          <w:b/>
          <w:sz w:val="16"/>
          <w:szCs w:val="16"/>
        </w:rPr>
        <w:t>7.6. Возвращение спортсменов, завершивших спортивную карьеру, к участию в спортивных соревнованиях.</w:t>
      </w:r>
    </w:p>
    <w:p w14:paraId="0B76F7A4" w14:textId="1C7C0F1D" w:rsidR="00D225AD" w:rsidRPr="0051386A" w:rsidRDefault="00D225AD" w:rsidP="003306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P277"/>
      <w:bookmarkEnd w:id="0"/>
      <w:r w:rsidRPr="0051386A">
        <w:rPr>
          <w:rFonts w:ascii="Arial" w:hAnsi="Arial" w:cs="Arial"/>
          <w:sz w:val="16"/>
          <w:szCs w:val="16"/>
        </w:rPr>
        <w:t xml:space="preserve">7.6.1. Если спортсмен, входящий в регистрируемый пул тестирования РУСАДА и (или) международной федерации, завершает спортивную карьеру, но впоследствии выражает намерение вернуться к полноценному участию в спорте, то такой спортсмен не вправе принимать участие в спортивных соревнованиях в рамках международных спортивных мероприятий или национальных спортивных мероприятий, если он не обеспечит свою доступность для тестирования за </w:t>
      </w:r>
      <w:r w:rsidRPr="005A510D">
        <w:rPr>
          <w:rFonts w:ascii="Arial" w:hAnsi="Arial" w:cs="Arial"/>
          <w:b/>
          <w:bCs/>
          <w:sz w:val="16"/>
          <w:szCs w:val="16"/>
        </w:rPr>
        <w:t>шесть месяцев</w:t>
      </w:r>
      <w:r w:rsidRPr="0051386A">
        <w:rPr>
          <w:rFonts w:ascii="Arial" w:hAnsi="Arial" w:cs="Arial"/>
          <w:sz w:val="16"/>
          <w:szCs w:val="16"/>
        </w:rPr>
        <w:t xml:space="preserve"> до даты возвращения в спорт, направив предварительное письменное уведомление о намерении возобновить спортивную карьеру в РУСАДА и (или) международную федерацию, включая предоставление информации о своем местонахождении по требованию РУСАДА и (или) международной федерации в соответствии с Международным стандартом по тестированию и расследованиям.</w:t>
      </w:r>
    </w:p>
    <w:p w14:paraId="6E06FF21" w14:textId="1E16E10A" w:rsidR="00D225AD" w:rsidRPr="0051386A" w:rsidRDefault="00D225AD" w:rsidP="003306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1386A">
        <w:rPr>
          <w:rFonts w:ascii="Arial" w:hAnsi="Arial" w:cs="Arial"/>
          <w:sz w:val="16"/>
          <w:szCs w:val="16"/>
        </w:rPr>
        <w:t>ВАДА, с учетом мнения соответствующей международной федерации и РУСАДА, может допустить исключение из правила о предварительном письменном уведомлении за шесть месяцев до планируемой даты возвращения в спорт в случаях, когда строгое применение данного правила было бы несправедливым по отношению к спортсмену. На такое решение ВАДА может быть подана апелляция в соответствии с главой XV Правил. Все соревновательные результаты, полученные в нарушение данного пункта, должны быть аннулированы, если только спортсмен не сможет доказать, что он не имел достаточных оснований полагать, что принимает участие в международном или национальном спортивном мероприятии.</w:t>
      </w:r>
    </w:p>
    <w:p w14:paraId="5542B372" w14:textId="6F10ABF6" w:rsidR="00E13562" w:rsidRPr="0051386A" w:rsidRDefault="00D225AD" w:rsidP="003306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1386A">
        <w:rPr>
          <w:rFonts w:ascii="Arial" w:hAnsi="Arial" w:cs="Arial"/>
          <w:sz w:val="16"/>
          <w:szCs w:val="16"/>
        </w:rPr>
        <w:t xml:space="preserve">7.6.2. Если спортсмен завершает спортивную карьеру во время срока дисквалификации, он должен в письменном виде уведомить об уходе из спорта РУСАДА (или иную антидопинговую организацию, наложившую срок дисквалификации). Если спортсмен впоследствии выражает намерение вернуться к участию в спорте, то такой спортсмен не вправе принимать участие в спортивных соревнованиях в рамках международных спортивных мероприятий или национальных спортивных мероприятий, если спортсмен не обеспечит свою доступность для тестирования, направив </w:t>
      </w:r>
      <w:r w:rsidRPr="00330600">
        <w:rPr>
          <w:rFonts w:ascii="Arial" w:hAnsi="Arial" w:cs="Arial"/>
          <w:b/>
          <w:bCs/>
          <w:sz w:val="16"/>
          <w:szCs w:val="16"/>
        </w:rPr>
        <w:t>за шесть месяцев (либо за период времени, соответствующий сроку дисквалификации, не отбытому спортсменом с даты ухода из спорта, если данный срок составлял более шести месяцев)</w:t>
      </w:r>
      <w:r w:rsidRPr="0051386A">
        <w:rPr>
          <w:rFonts w:ascii="Arial" w:hAnsi="Arial" w:cs="Arial"/>
          <w:sz w:val="16"/>
          <w:szCs w:val="16"/>
        </w:rPr>
        <w:t xml:space="preserve"> предварительное письменное уведомление о своем намерении возобновить спортивную карьеру в РУСАДА и (или) международную федерацию.</w:t>
      </w:r>
    </w:p>
    <w:sectPr w:rsidR="00E13562" w:rsidRPr="0051386A" w:rsidSect="000C5161">
      <w:headerReference w:type="default" r:id="rId7"/>
      <w:headerReference w:type="first" r:id="rId8"/>
      <w:pgSz w:w="11906" w:h="16838"/>
      <w:pgMar w:top="28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DE42" w14:textId="77777777" w:rsidR="00676159" w:rsidRDefault="00676159" w:rsidP="003E193D">
      <w:pPr>
        <w:spacing w:after="0" w:line="240" w:lineRule="auto"/>
      </w:pPr>
      <w:r>
        <w:separator/>
      </w:r>
    </w:p>
  </w:endnote>
  <w:endnote w:type="continuationSeparator" w:id="0">
    <w:p w14:paraId="7F35113A" w14:textId="77777777" w:rsidR="00676159" w:rsidRDefault="00676159" w:rsidP="003E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C9F5" w14:textId="77777777" w:rsidR="00676159" w:rsidRDefault="00676159" w:rsidP="003E193D">
      <w:pPr>
        <w:spacing w:after="0" w:line="240" w:lineRule="auto"/>
      </w:pPr>
      <w:r>
        <w:separator/>
      </w:r>
    </w:p>
  </w:footnote>
  <w:footnote w:type="continuationSeparator" w:id="0">
    <w:p w14:paraId="4C50C215" w14:textId="77777777" w:rsidR="00676159" w:rsidRDefault="00676159" w:rsidP="003E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377D" w14:textId="376EA833" w:rsidR="00B50E8E" w:rsidRDefault="0051386A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F2F1826" wp14:editId="4D3CFACF">
              <wp:simplePos x="0" y="0"/>
              <wp:positionH relativeFrom="column">
                <wp:posOffset>5372735</wp:posOffset>
              </wp:positionH>
              <wp:positionV relativeFrom="paragraph">
                <wp:posOffset>22225</wp:posOffset>
              </wp:positionV>
              <wp:extent cx="652780" cy="483235"/>
              <wp:effectExtent l="4445" t="0" r="0" b="0"/>
              <wp:wrapNone/>
              <wp:docPr id="10956188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780" cy="483235"/>
                        <a:chOff x="8992" y="743"/>
                        <a:chExt cx="1028" cy="761"/>
                      </a:xfrm>
                    </wpg:grpSpPr>
                    <wps:wsp>
                      <wps:cNvPr id="65812591" name="Rectangle 3"/>
                      <wps:cNvSpPr>
                        <a:spLocks noChangeArrowheads="1"/>
                      </wps:cNvSpPr>
                      <wps:spPr bwMode="auto">
                        <a:xfrm>
                          <a:off x="8992" y="743"/>
                          <a:ext cx="1028" cy="296"/>
                        </a:xfrm>
                        <a:prstGeom prst="rect">
                          <a:avLst/>
                        </a:prstGeom>
                        <a:solidFill>
                          <a:srgbClr val="1DA83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cmpd="sng">
                              <a:solidFill>
                                <a:srgbClr val="1DA838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26336" name="Rectangle 4"/>
                      <wps:cNvSpPr>
                        <a:spLocks noChangeArrowheads="1"/>
                      </wps:cNvSpPr>
                      <wps:spPr bwMode="auto">
                        <a:xfrm>
                          <a:off x="8992" y="1208"/>
                          <a:ext cx="1028" cy="296"/>
                        </a:xfrm>
                        <a:prstGeom prst="rect">
                          <a:avLst/>
                        </a:prstGeom>
                        <a:solidFill>
                          <a:srgbClr val="1DA83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cmpd="sng">
                              <a:solidFill>
                                <a:srgbClr val="1DA838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33EA" id="Group 5" o:spid="_x0000_s1026" style="position:absolute;margin-left:423.05pt;margin-top:1.75pt;width:51.4pt;height:38.05pt;z-index:251661312" coordorigin="8992,743" coordsize="102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">
              <v:rect id="Rectangle 3" o:spid="_x0000_s1027" style="position:absolute;left:8992;top:743;width:10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" fillcolor="#1da838" stroked="f" strokecolor="#1da838" strokeweight=".25pt">
                <v:shadow color="#375623 [1609]" opacity=".5" offset="1pt"/>
              </v:rect>
              <v:rect id="Rectangle 4" o:spid="_x0000_s1028" style="position:absolute;left:8992;top:1208;width:10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" fillcolor="#1da838" stroked="f" strokecolor="#1da838" strokeweight=".25pt">
                <v:shadow color="#375623 [1609]" opacity=".5" offset="1pt"/>
              </v:rect>
            </v:group>
          </w:pict>
        </mc:Fallback>
      </mc:AlternateContent>
    </w:r>
    <w:r w:rsidRPr="00453FD8">
      <w:rPr>
        <w:noProof/>
      </w:rPr>
      <w:drawing>
        <wp:inline distT="0" distB="0" distL="0" distR="0" wp14:anchorId="23F6D2E9" wp14:editId="5AEB6D0C">
          <wp:extent cx="1581150" cy="314325"/>
          <wp:effectExtent l="0" t="0" r="0" b="0"/>
          <wp:docPr id="18890904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9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C74A" w14:textId="3CF3BC7C" w:rsidR="007F4E71" w:rsidRDefault="0051386A" w:rsidP="007F4E71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672EBD" wp14:editId="4744FEE7">
              <wp:simplePos x="0" y="0"/>
              <wp:positionH relativeFrom="column">
                <wp:posOffset>5372735</wp:posOffset>
              </wp:positionH>
              <wp:positionV relativeFrom="paragraph">
                <wp:posOffset>22225</wp:posOffset>
              </wp:positionV>
              <wp:extent cx="652780" cy="483235"/>
              <wp:effectExtent l="4445" t="0" r="0" b="0"/>
              <wp:wrapNone/>
              <wp:docPr id="193494344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780" cy="483235"/>
                        <a:chOff x="8992" y="743"/>
                        <a:chExt cx="1028" cy="761"/>
                      </a:xfrm>
                    </wpg:grpSpPr>
                    <wps:wsp>
                      <wps:cNvPr id="143112375" name="Rectangle 7"/>
                      <wps:cNvSpPr>
                        <a:spLocks noChangeArrowheads="1"/>
                      </wps:cNvSpPr>
                      <wps:spPr bwMode="auto">
                        <a:xfrm>
                          <a:off x="8992" y="743"/>
                          <a:ext cx="1028" cy="296"/>
                        </a:xfrm>
                        <a:prstGeom prst="rect">
                          <a:avLst/>
                        </a:prstGeom>
                        <a:solidFill>
                          <a:srgbClr val="1DA83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cmpd="sng">
                              <a:solidFill>
                                <a:srgbClr val="1DA838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8716103" name="Rectangle 8"/>
                      <wps:cNvSpPr>
                        <a:spLocks noChangeArrowheads="1"/>
                      </wps:cNvSpPr>
                      <wps:spPr bwMode="auto">
                        <a:xfrm>
                          <a:off x="8992" y="1208"/>
                          <a:ext cx="1028" cy="296"/>
                        </a:xfrm>
                        <a:prstGeom prst="rect">
                          <a:avLst/>
                        </a:prstGeom>
                        <a:solidFill>
                          <a:srgbClr val="1DA83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cmpd="sng">
                              <a:solidFill>
                                <a:srgbClr val="1DA838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634808" id="Group 6" o:spid="_x0000_s1026" style="position:absolute;margin-left:423.05pt;margin-top:1.75pt;width:51.4pt;height:38.05pt;z-index:251663360" coordorigin="8992,743" coordsize="102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">
              <v:rect id="Rectangle 7" o:spid="_x0000_s1027" style="position:absolute;left:8992;top:743;width:10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" fillcolor="#1da838" stroked="f" strokecolor="#1da838" strokeweight=".25pt">
                <v:shadow color="#375623" opacity=".5" offset="1pt"/>
              </v:rect>
              <v:rect id="Rectangle 8" o:spid="_x0000_s1028" style="position:absolute;left:8992;top:1208;width:10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" fillcolor="#1da838" stroked="f" strokecolor="#1da838" strokeweight=".25pt">
                <v:shadow color="#375623" opacity=".5" offset="1pt"/>
              </v:rect>
            </v:group>
          </w:pict>
        </mc:Fallback>
      </mc:AlternateContent>
    </w:r>
    <w:r w:rsidRPr="00453FD8">
      <w:rPr>
        <w:noProof/>
      </w:rPr>
      <w:drawing>
        <wp:inline distT="0" distB="0" distL="0" distR="0" wp14:anchorId="7C78ED6F" wp14:editId="3C0965CC">
          <wp:extent cx="1581150" cy="314325"/>
          <wp:effectExtent l="0" t="0" r="0" b="0"/>
          <wp:docPr id="117925667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9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657C" w14:textId="77777777" w:rsidR="007F4E71" w:rsidRDefault="007F4E71" w:rsidP="007F4E71">
    <w:pPr>
      <w:spacing w:after="0" w:line="240" w:lineRule="auto"/>
      <w:jc w:val="right"/>
      <w:rPr>
        <w:lang w:val="en-US"/>
      </w:rPr>
    </w:pPr>
  </w:p>
  <w:p w14:paraId="78A011F2" w14:textId="77777777" w:rsidR="007F4E71" w:rsidRPr="007F4E71" w:rsidRDefault="007F4E71" w:rsidP="007F4E71">
    <w:pPr>
      <w:spacing w:after="0" w:line="240" w:lineRule="auto"/>
      <w:jc w:val="right"/>
      <w:rPr>
        <w:rFonts w:ascii="Arial" w:hAnsi="Arial" w:cs="Arial"/>
      </w:rPr>
    </w:pPr>
    <w:r w:rsidRPr="007F4E71">
      <w:rPr>
        <w:rFonts w:ascii="Arial" w:hAnsi="Arial" w:cs="Arial"/>
      </w:rPr>
      <w:t>Генеральному директору</w:t>
    </w:r>
  </w:p>
  <w:p w14:paraId="2FDD7131" w14:textId="77777777" w:rsidR="007F4E71" w:rsidRPr="007F4E71" w:rsidRDefault="007F4E71" w:rsidP="007F4E71">
    <w:pPr>
      <w:spacing w:after="0" w:line="240" w:lineRule="auto"/>
      <w:jc w:val="right"/>
      <w:rPr>
        <w:rFonts w:ascii="Arial" w:hAnsi="Arial" w:cs="Arial"/>
      </w:rPr>
    </w:pPr>
    <w:r w:rsidRPr="007F4E71">
      <w:rPr>
        <w:rFonts w:ascii="Arial" w:hAnsi="Arial" w:cs="Arial"/>
      </w:rPr>
      <w:t>РАА «РУСАДА»</w:t>
    </w:r>
  </w:p>
  <w:p w14:paraId="0593B902" w14:textId="50DDED52" w:rsidR="007F4E71" w:rsidRPr="00682F6A" w:rsidRDefault="007F4E71" w:rsidP="007F4E71">
    <w:pPr>
      <w:spacing w:after="0" w:line="240" w:lineRule="auto"/>
      <w:jc w:val="right"/>
      <w:rPr>
        <w:rFonts w:ascii="Arial" w:hAnsi="Arial" w:cs="Arial"/>
      </w:rPr>
    </w:pPr>
    <w:r w:rsidRPr="007F4E71">
      <w:rPr>
        <w:rFonts w:ascii="Arial" w:hAnsi="Arial" w:cs="Arial"/>
      </w:rPr>
      <w:t>В.В. Логиновой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>
      <o:colormru v:ext="edit" colors="#1da83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41"/>
    <w:rsid w:val="00004A13"/>
    <w:rsid w:val="0002572D"/>
    <w:rsid w:val="00035730"/>
    <w:rsid w:val="0004258C"/>
    <w:rsid w:val="00064C55"/>
    <w:rsid w:val="00072294"/>
    <w:rsid w:val="000A1D8A"/>
    <w:rsid w:val="000A7395"/>
    <w:rsid w:val="000A7AE8"/>
    <w:rsid w:val="000C3F69"/>
    <w:rsid w:val="000C5161"/>
    <w:rsid w:val="000D659D"/>
    <w:rsid w:val="00104DD8"/>
    <w:rsid w:val="001269D2"/>
    <w:rsid w:val="00152F93"/>
    <w:rsid w:val="00182282"/>
    <w:rsid w:val="00271D9B"/>
    <w:rsid w:val="00285E28"/>
    <w:rsid w:val="002A1C37"/>
    <w:rsid w:val="002A2348"/>
    <w:rsid w:val="002B0E9A"/>
    <w:rsid w:val="002B57BE"/>
    <w:rsid w:val="002D2C80"/>
    <w:rsid w:val="002E4A0D"/>
    <w:rsid w:val="00330600"/>
    <w:rsid w:val="00343397"/>
    <w:rsid w:val="00396B75"/>
    <w:rsid w:val="003B1BDD"/>
    <w:rsid w:val="003B6EB0"/>
    <w:rsid w:val="003E193D"/>
    <w:rsid w:val="003F0C85"/>
    <w:rsid w:val="00404A2D"/>
    <w:rsid w:val="0045361F"/>
    <w:rsid w:val="004A4C9B"/>
    <w:rsid w:val="005132ED"/>
    <w:rsid w:val="0051386A"/>
    <w:rsid w:val="00513EA6"/>
    <w:rsid w:val="005361F4"/>
    <w:rsid w:val="00580186"/>
    <w:rsid w:val="005A46CA"/>
    <w:rsid w:val="005A510D"/>
    <w:rsid w:val="005F0E8D"/>
    <w:rsid w:val="00601923"/>
    <w:rsid w:val="00603E41"/>
    <w:rsid w:val="00615961"/>
    <w:rsid w:val="00623FB7"/>
    <w:rsid w:val="006317B7"/>
    <w:rsid w:val="006519E5"/>
    <w:rsid w:val="00676159"/>
    <w:rsid w:val="00680409"/>
    <w:rsid w:val="00682F6A"/>
    <w:rsid w:val="006843B1"/>
    <w:rsid w:val="00694BDC"/>
    <w:rsid w:val="006E0946"/>
    <w:rsid w:val="006F495B"/>
    <w:rsid w:val="00744C00"/>
    <w:rsid w:val="00777FEC"/>
    <w:rsid w:val="007D2CB5"/>
    <w:rsid w:val="007F4E71"/>
    <w:rsid w:val="0081426D"/>
    <w:rsid w:val="00821634"/>
    <w:rsid w:val="00846089"/>
    <w:rsid w:val="00886C23"/>
    <w:rsid w:val="008A5CD0"/>
    <w:rsid w:val="008B0E22"/>
    <w:rsid w:val="00971659"/>
    <w:rsid w:val="009C1F50"/>
    <w:rsid w:val="00A634E3"/>
    <w:rsid w:val="00A94A24"/>
    <w:rsid w:val="00AA5470"/>
    <w:rsid w:val="00AA66F6"/>
    <w:rsid w:val="00AC0CE9"/>
    <w:rsid w:val="00AC2E01"/>
    <w:rsid w:val="00B127CD"/>
    <w:rsid w:val="00B20424"/>
    <w:rsid w:val="00B33365"/>
    <w:rsid w:val="00B50E8E"/>
    <w:rsid w:val="00B6346D"/>
    <w:rsid w:val="00B8062E"/>
    <w:rsid w:val="00B832F4"/>
    <w:rsid w:val="00BB724A"/>
    <w:rsid w:val="00C21207"/>
    <w:rsid w:val="00CA2BB8"/>
    <w:rsid w:val="00CA5B7A"/>
    <w:rsid w:val="00D07A84"/>
    <w:rsid w:val="00D225AD"/>
    <w:rsid w:val="00D263E1"/>
    <w:rsid w:val="00D37EC6"/>
    <w:rsid w:val="00D804E8"/>
    <w:rsid w:val="00D92343"/>
    <w:rsid w:val="00DA70C6"/>
    <w:rsid w:val="00DC2133"/>
    <w:rsid w:val="00DD4DBF"/>
    <w:rsid w:val="00DE3B7E"/>
    <w:rsid w:val="00E00B29"/>
    <w:rsid w:val="00E13562"/>
    <w:rsid w:val="00E17963"/>
    <w:rsid w:val="00E17C96"/>
    <w:rsid w:val="00E36941"/>
    <w:rsid w:val="00E4465D"/>
    <w:rsid w:val="00E63812"/>
    <w:rsid w:val="00E71D4F"/>
    <w:rsid w:val="00EE6BD8"/>
    <w:rsid w:val="00F12C62"/>
    <w:rsid w:val="00F333F4"/>
    <w:rsid w:val="00F443F2"/>
    <w:rsid w:val="00F561E8"/>
    <w:rsid w:val="00F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da838"/>
    </o:shapedefaults>
    <o:shapelayout v:ext="edit">
      <o:idmap v:ext="edit" data="2"/>
    </o:shapelayout>
  </w:shapeDefaults>
  <w:decimalSymbol w:val=","/>
  <w:listSeparator w:val=";"/>
  <w14:docId w14:val="6BB782EC"/>
  <w15:chartTrackingRefBased/>
  <w15:docId w15:val="{73E865E6-3794-4A44-86EF-CACF8A30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C96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19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E193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E19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E193D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D2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D2CB5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unhideWhenUsed/>
    <w:rsid w:val="00777FE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7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EA565-01F1-4DDE-86F3-79A676E9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Rusada</Company>
  <LinksUpToDate>false</LinksUpToDate>
  <CharactersWithSpaces>3256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P580</vt:lpwstr>
      </vt:variant>
      <vt:variant>
        <vt:i4>6815851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https://login.consultant.ru/link/?req=doc&amp;base=INT&amp;n=66115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abarabanshchikova</dc:creator>
  <cp:keywords/>
  <dc:description/>
  <cp:lastModifiedBy>Коврова Галина Юрьевна</cp:lastModifiedBy>
  <cp:revision>2</cp:revision>
  <cp:lastPrinted>2025-04-30T14:42:00Z</cp:lastPrinted>
  <dcterms:created xsi:type="dcterms:W3CDTF">2025-09-03T10:58:00Z</dcterms:created>
  <dcterms:modified xsi:type="dcterms:W3CDTF">2025-09-03T10:58:00Z</dcterms:modified>
</cp:coreProperties>
</file>