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154144" w:rsidRPr="00257C5F" w14:paraId="4C0E6256" w14:textId="77777777" w:rsidTr="007A0BD4">
        <w:trPr>
          <w:trHeight w:val="15088"/>
        </w:trPr>
        <w:tc>
          <w:tcPr>
            <w:tcW w:w="5387" w:type="dxa"/>
          </w:tcPr>
          <w:p w14:paraId="02406A46" w14:textId="77777777" w:rsidR="00154144" w:rsidRPr="00154144" w:rsidRDefault="00154144" w:rsidP="005C6440">
            <w:pPr>
              <w:pStyle w:val="TableParagraph"/>
              <w:spacing w:line="273" w:lineRule="exact"/>
              <w:ind w:left="518" w:right="513"/>
              <w:jc w:val="center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АНТИДОПИНГОВАЯ</w:t>
            </w:r>
            <w:r w:rsidRPr="0015414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ДЕКЛАРАЦИЯ</w:t>
            </w:r>
          </w:p>
          <w:p w14:paraId="7C39A710" w14:textId="77777777" w:rsidR="00154144" w:rsidRPr="00154144" w:rsidRDefault="00154144" w:rsidP="005C6440">
            <w:pPr>
              <w:pStyle w:val="TableParagraph"/>
              <w:ind w:left="518" w:right="510"/>
              <w:jc w:val="center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(персонал</w:t>
            </w:r>
            <w:r w:rsidRPr="0015414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спортсмена)</w:t>
            </w:r>
          </w:p>
          <w:p w14:paraId="4ACB1463" w14:textId="77777777" w:rsidR="00154144" w:rsidRPr="00154144" w:rsidRDefault="00154144" w:rsidP="005C6440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6BDA0962" w14:textId="77777777" w:rsidR="00154144" w:rsidRPr="00154144" w:rsidRDefault="00154144" w:rsidP="005C6440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Я,</w:t>
            </w:r>
            <w:r w:rsidRPr="0015414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нижеподписавшийся,</w:t>
            </w:r>
          </w:p>
          <w:p w14:paraId="26A6D244" w14:textId="1D521925" w:rsidR="00154144" w:rsidRDefault="00154144" w:rsidP="005C6440">
            <w:pPr>
              <w:pStyle w:val="TableParagraph"/>
              <w:tabs>
                <w:tab w:val="left" w:pos="4319"/>
                <w:tab w:val="left" w:pos="4353"/>
                <w:tab w:val="left" w:pos="4458"/>
                <w:tab w:val="left" w:pos="4585"/>
              </w:tabs>
              <w:ind w:right="720"/>
              <w:rPr>
                <w:sz w:val="24"/>
                <w:u w:val="single"/>
                <w:lang w:val="ru-RU"/>
              </w:rPr>
            </w:pPr>
            <w:r w:rsidRPr="00154144">
              <w:rPr>
                <w:sz w:val="24"/>
                <w:lang w:val="ru-RU"/>
              </w:rPr>
              <w:t>Фамилия</w:t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lang w:val="ru-RU"/>
              </w:rPr>
              <w:t xml:space="preserve"> Имя</w:t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lang w:val="ru-RU"/>
              </w:rPr>
              <w:t xml:space="preserve"> Отчество</w:t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lang w:val="ru-RU"/>
              </w:rPr>
              <w:t xml:space="preserve"> Дата</w:t>
            </w:r>
            <w:r w:rsidRPr="00154144">
              <w:rPr>
                <w:spacing w:val="-5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рождения</w:t>
            </w:r>
            <w:r w:rsidRPr="00154144">
              <w:rPr>
                <w:sz w:val="24"/>
                <w:u w:val="single"/>
                <w:lang w:val="ru-RU"/>
              </w:rPr>
              <w:t xml:space="preserve"> </w:t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</w:p>
          <w:p w14:paraId="4F42E03D" w14:textId="77777777" w:rsidR="00D72A33" w:rsidRDefault="00D72A33" w:rsidP="005C6440">
            <w:pPr>
              <w:pStyle w:val="TableParagraph"/>
              <w:tabs>
                <w:tab w:val="left" w:pos="4319"/>
                <w:tab w:val="left" w:pos="4353"/>
                <w:tab w:val="left" w:pos="4458"/>
                <w:tab w:val="left" w:pos="4585"/>
              </w:tabs>
              <w:ind w:right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Субъект РФ</w:t>
            </w:r>
          </w:p>
          <w:p w14:paraId="719B605A" w14:textId="4305C427" w:rsidR="00D72A33" w:rsidRPr="00154144" w:rsidRDefault="00D72A33" w:rsidP="005C6440">
            <w:pPr>
              <w:pStyle w:val="TableParagraph"/>
              <w:tabs>
                <w:tab w:val="left" w:pos="4319"/>
                <w:tab w:val="left" w:pos="4353"/>
                <w:tab w:val="left" w:pos="4458"/>
                <w:tab w:val="left" w:pos="4585"/>
              </w:tabs>
              <w:ind w:right="720"/>
              <w:rPr>
                <w:sz w:val="24"/>
                <w:lang w:val="ru-RU"/>
              </w:rPr>
            </w:pPr>
            <w:r w:rsidRPr="00154144">
              <w:rPr>
                <w:sz w:val="24"/>
                <w:u w:val="single"/>
                <w:lang w:val="ru-RU"/>
              </w:rPr>
              <w:t xml:space="preserve"> </w:t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u w:val="single"/>
                <w:lang w:val="ru-RU"/>
              </w:rPr>
              <w:tab/>
            </w:r>
          </w:p>
          <w:p w14:paraId="0891E8C4" w14:textId="53A5DE68" w:rsidR="00154144" w:rsidRPr="00D72A33" w:rsidRDefault="00154144" w:rsidP="005C6440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</w:p>
          <w:p w14:paraId="609B59EE" w14:textId="7C1D86E8" w:rsidR="00154144" w:rsidRDefault="00154144" w:rsidP="005C644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13CD74BC" w14:textId="77777777" w:rsidR="00D72A33" w:rsidRPr="00D72A33" w:rsidRDefault="00D72A33" w:rsidP="005C644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42D5D82D" w14:textId="77777777" w:rsidR="00154144" w:rsidRDefault="00154144" w:rsidP="005C644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E10951" wp14:editId="142F46C3">
                      <wp:extent cx="2895600" cy="6350"/>
                      <wp:effectExtent l="5080" t="2540" r="13970" b="1016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0"/>
                                <a:chOff x="0" y="0"/>
                                <a:chExt cx="4560" cy="10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0C245" id="Group 14" o:spid="_x0000_s1026" style="width:228pt;height:.5pt;mso-position-horizontal-relative:char;mso-position-vertical-relative:line" coordsize="4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hiIgIAALwEAAAOAAAAZHJzL2Uyb0RvYy54bWyklM1u4yAQx+8r7Tsg3xvbaRK1Vpwe0jaX&#10;7G6kdh9gAthGxYCAxMnb74Cdj00vq64PCJgPZn5/8Pzp0Eqy59YJrcokH2UJ4YpqJlRdJr/fX+8e&#10;EuI8KAZSK14mR+6Sp8X3b/POFHysGy0ZtwSTKFd0pkwa702Rpo42vAU30oYrNFbatuBxaeuUWegw&#10;eyvTcZbN0k5bZqym3Dncfe6NySLmrypO/a+qctwTWSZYm4+jjeM2jOliDkVtwTSCDmXAF6poQSg8&#10;9JzqGTyQnRWfUrWCWu105UdUt6muKkF57AG7ybObblZW70zspS662pwxIdobTl9OS3/uN5YIhtrd&#10;J0RBixrFY0k+CXA6Uxfos7LmzWxs3yFO15p+ODSnt/awrntnsu1+aIb5YOd1hHOobBtSYNvkEDU4&#10;njXgB08obo4fHqezDKWiaJvdTweJaIM6fgqizcsQNsGgPiaPESkU/WmxwqGi0A5eM3ch6f6P5FsD&#10;hkeBXKB0Ijk5kVwLxUk+7UFGl6XqKdKDGigSpZcNqJrHZO9Hg8TyEIGVX4WEhUMJ/pFqPBOKE9UL&#10;nr/pQGGs8yuuWxImZSKx4qgV7NfOhyouLkE6pV+FlLgPhVSkQ4myx1kMcFoKFozB5my9XUpL9hDe&#10;XfxiS2i5dsP7rVhM1nBgL8Pcg5D9HA+XaiARmu8F3Gp23NgTIZRzuIf4RGK9w3MOb/B6Hb0uP53F&#10;HwAAAP//AwBQSwMEFAAGAAgAAAAhAEF+/jfZAAAAAwEAAA8AAABkcnMvZG93bnJldi54bWxMj0FL&#10;w0AQhe+C/2EZwZvdRG2RmE0pRT0VwVYQb9PsNAnNzobsNkn/vaOXehl4vMeb7+XLybVqoD40ng2k&#10;swQUceltw5WBz93r3ROoEJEttp7JwJkCLIvrqxwz60f+oGEbKyUlHDI0UMfYZVqHsiaHYeY7YvEO&#10;vncYRfaVtj2OUu5afZ8kC+2wYflQY0frmsrj9uQMvI04rh7Sl2FzPKzP37v5+9cmJWNub6bVM6hI&#10;U7yE4Rdf0KEQpr0/sQ2qNSBD4t8V73G+ELmXUAK6yPV/9uIHAAD//wMAUEsBAi0AFAAGAAgAAAAh&#10;ALaDOJL+AAAA4QEAABMAAAAAAAAAAAAAAAAAAAAAAFtDb250ZW50X1R5cGVzXS54bWxQSwECLQAU&#10;AAYACAAAACEAOP0h/9YAAACUAQAACwAAAAAAAAAAAAAAAAAvAQAAX3JlbHMvLnJlbHNQSwECLQAU&#10;AAYACAAAACEAt8BYYiICAAC8BAAADgAAAAAAAAAAAAAAAAAuAgAAZHJzL2Uyb0RvYy54bWxQSwEC&#10;LQAUAAYACAAAACEAQX7+N9kAAAADAQAADwAAAAAAAAAAAAAAAAB8BAAAZHJzL2Rvd25yZXYueG1s&#10;UEsFBgAAAAAEAAQA8wAAAIIFAAAAAA==&#10;">
                      <v:line id="Line 15" o:spid="_x0000_s1027" style="position:absolute;visibility:visible;mso-wrap-style:square" from="0,5" to="4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20D31296" w14:textId="77777777" w:rsidR="00154144" w:rsidRPr="00154144" w:rsidRDefault="00154144" w:rsidP="005C6440">
            <w:pPr>
              <w:pStyle w:val="TableParagraph"/>
              <w:ind w:right="497"/>
              <w:rPr>
                <w:sz w:val="16"/>
                <w:lang w:val="ru-RU"/>
              </w:rPr>
            </w:pPr>
            <w:r w:rsidRPr="00154144">
              <w:rPr>
                <w:sz w:val="16"/>
                <w:lang w:val="ru-RU"/>
              </w:rPr>
              <w:t>(должность по спискам спортивной сборной команды Российской</w:t>
            </w:r>
            <w:r w:rsidRPr="00154144">
              <w:rPr>
                <w:spacing w:val="1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Федерации</w:t>
            </w:r>
            <w:r w:rsidRPr="00154144">
              <w:rPr>
                <w:spacing w:val="-6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и/или</w:t>
            </w:r>
            <w:r w:rsidRPr="00154144">
              <w:rPr>
                <w:spacing w:val="-4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Исполкома,</w:t>
            </w:r>
            <w:r w:rsidRPr="00154144">
              <w:rPr>
                <w:spacing w:val="-6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комитетов,</w:t>
            </w:r>
            <w:r w:rsidRPr="00154144">
              <w:rPr>
                <w:spacing w:val="-3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комиссий,</w:t>
            </w:r>
            <w:r w:rsidRPr="00154144">
              <w:rPr>
                <w:spacing w:val="-5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рабочих</w:t>
            </w:r>
            <w:r w:rsidRPr="00154144">
              <w:rPr>
                <w:spacing w:val="-5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групп,</w:t>
            </w:r>
            <w:r w:rsidRPr="00154144">
              <w:rPr>
                <w:spacing w:val="-37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советов Паралимпийского</w:t>
            </w:r>
            <w:r w:rsidRPr="00154144">
              <w:rPr>
                <w:spacing w:val="-1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комитета России)</w:t>
            </w:r>
          </w:p>
          <w:p w14:paraId="5C7CCEF8" w14:textId="0767930D" w:rsidR="00154144" w:rsidRDefault="00154144" w:rsidP="005C6440">
            <w:pPr>
              <w:pStyle w:val="TableParagraph"/>
              <w:ind w:right="497"/>
              <w:rPr>
                <w:sz w:val="16"/>
                <w:lang w:val="ru-RU"/>
              </w:rPr>
            </w:pPr>
          </w:p>
          <w:p w14:paraId="2B810C73" w14:textId="77777777" w:rsidR="007A0BD4" w:rsidRPr="00154144" w:rsidRDefault="007A0BD4" w:rsidP="005C6440">
            <w:pPr>
              <w:pStyle w:val="TableParagraph"/>
              <w:ind w:right="497"/>
              <w:rPr>
                <w:sz w:val="16"/>
                <w:lang w:val="ru-RU"/>
              </w:rPr>
            </w:pPr>
          </w:p>
          <w:p w14:paraId="3B1CEF10" w14:textId="54420AD2" w:rsidR="00154144" w:rsidRPr="00154144" w:rsidRDefault="007A0BD4" w:rsidP="005C6440">
            <w:pPr>
              <w:pStyle w:val="TableParagraph"/>
              <w:spacing w:before="3"/>
              <w:ind w:left="0"/>
              <w:rPr>
                <w:lang w:val="ru-RU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A60D4F" wp14:editId="71593C34">
                      <wp:extent cx="2743200" cy="6350"/>
                      <wp:effectExtent l="11430" t="6350" r="7620" b="6350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3EC51" id="Group 4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9MIAIAALgEAAAOAAAAZHJzL2Uyb0RvYy54bWyklM1y2jAQx++d6TtodC8GkpDWg8mBJFxo&#10;y0zSB1hk2dZU1mokgeHtu5IdoOTSSX3QSNoP7f7+kucPh1azvXReoSn4ZDTmTBqBpTJ1wX+9Pn/5&#10;ypkPYErQaGTBj9Lzh8XnT/PO5nKKDepSOkZJjM87W/AmBJtnmReNbMGP0EpDxgpdC4GWrs5KBx1l&#10;b3U2HY9nWYeutA6F9J52H3sjX6T8VSVF+FlVXgamC061hTS6NG7jmC3mkNcObKPEUAZ8oIoWlKFD&#10;T6keIQDbOfUuVauEQ49VGAlsM6wqJWTqgbqZjK+6WTnc2dRLnXe1PWEitFecPpxW/NhvHFNlwe85&#10;M9CSROlUdhvRdLbOyWPl7IvduL4/mq5R/PZkzq7tcV33zmzbfceS0sEuYEJzqFwbU1DT7JAUOJ4U&#10;kIfABG1O729vSFbOBNlmN3eDQKIhFd8FieZpCItBfcwkRWSQ96elCoeKYjt0yfyZo/8/ji8NWJnk&#10;8ZHSwJEufM9xrYxkdz3G5LA0PUNxMANDZnDZgKllSvV6tMRrEiOo7ouQuPAkwD8yTWdC/sb0DOdv&#10;NpBb58NKYsvipOCaCk5KwX7tQ6zi7BKFM/istKZ9yLVhHQk0/jZLAR61KqMx2ryrt0vt2B7im0tf&#10;aoksl250t02ZkjUSyqdhHkDpfk6HazOQiM338m2xPG7cGyESc7iF9DxSvcNTju/vcp28zj+cxR8A&#10;AAD//wMAUEsDBBQABgAIAAAAIQBKGwNT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79Yi5yL6EEdJHrS/biBwAA//8DAFBLAQItABQABgAIAAAAIQC2&#10;gziS/gAAAOEBAAATAAAAAAAAAAAAAAAAAAAAAABbQ29udGVudF9UeXBlc10ueG1sUEsBAi0AFAAG&#10;AAgAAAAhADj9If/WAAAAlAEAAAsAAAAAAAAAAAAAAAAALwEAAF9yZWxzLy5yZWxzUEsBAi0AFAAG&#10;AAgAAAAhAA9or0wgAgAAuAQAAA4AAAAAAAAAAAAAAAAALgIAAGRycy9lMm9Eb2MueG1sUEsBAi0A&#10;FAAGAAgAAAAhAEobA1PZAAAAAwEAAA8AAAAAAAAAAAAAAAAAegQAAGRycy9kb3ducmV2LnhtbFBL&#10;BQYAAAAABAAEAPMAAACABQAAAAA=&#10;">
                      <v:line id="Line 5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  <w:p w14:paraId="4A42C1B1" w14:textId="2705A698" w:rsidR="00154144" w:rsidRPr="007A0BD4" w:rsidRDefault="007A0BD4" w:rsidP="005C6440">
            <w:pPr>
              <w:pStyle w:val="TableParagraph"/>
              <w:rPr>
                <w:sz w:val="16"/>
                <w:lang w:val="ru-RU"/>
              </w:rPr>
            </w:pPr>
            <w:r w:rsidRPr="0010420F">
              <w:rPr>
                <w:sz w:val="16"/>
                <w:szCs w:val="16"/>
                <w:lang w:val="ru-RU"/>
              </w:rPr>
              <w:t>Фед</w:t>
            </w:r>
            <w:r>
              <w:rPr>
                <w:sz w:val="16"/>
                <w:szCs w:val="16"/>
                <w:lang w:val="ru-RU"/>
              </w:rPr>
              <w:t>ера</w:t>
            </w:r>
            <w:r w:rsidRPr="0010420F">
              <w:rPr>
                <w:sz w:val="16"/>
                <w:szCs w:val="16"/>
                <w:lang w:val="ru-RU"/>
              </w:rPr>
              <w:t>ция</w:t>
            </w:r>
            <w:r w:rsidRPr="007A0BD4">
              <w:rPr>
                <w:sz w:val="16"/>
                <w:szCs w:val="16"/>
                <w:lang w:val="ru-RU"/>
              </w:rPr>
              <w:t xml:space="preserve"> - </w:t>
            </w:r>
            <w:r w:rsidRPr="0010420F">
              <w:rPr>
                <w:sz w:val="16"/>
                <w:szCs w:val="16"/>
                <w:lang w:val="ru-RU"/>
              </w:rPr>
              <w:t>ВФСЛПОДА</w:t>
            </w:r>
            <w:r w:rsidRPr="007A0BD4">
              <w:rPr>
                <w:sz w:val="16"/>
                <w:szCs w:val="16"/>
                <w:lang w:val="ru-RU"/>
              </w:rPr>
              <w:t xml:space="preserve">, </w:t>
            </w:r>
            <w:r w:rsidRPr="0010420F">
              <w:rPr>
                <w:sz w:val="16"/>
                <w:szCs w:val="16"/>
                <w:lang w:val="ru-RU"/>
              </w:rPr>
              <w:t>ВФСС</w:t>
            </w:r>
            <w:r w:rsidRPr="007A0BD4">
              <w:rPr>
                <w:sz w:val="16"/>
                <w:szCs w:val="16"/>
                <w:lang w:val="ru-RU"/>
              </w:rPr>
              <w:t xml:space="preserve">, </w:t>
            </w:r>
            <w:r w:rsidRPr="0010420F">
              <w:rPr>
                <w:sz w:val="16"/>
                <w:szCs w:val="16"/>
                <w:lang w:val="ru-RU"/>
              </w:rPr>
              <w:t>ВФЛИН</w:t>
            </w:r>
            <w:r w:rsidRPr="007A0BD4">
              <w:rPr>
                <w:sz w:val="16"/>
                <w:szCs w:val="16"/>
                <w:lang w:val="ru-RU"/>
              </w:rPr>
              <w:t xml:space="preserve">, </w:t>
            </w:r>
            <w:r w:rsidRPr="0010420F">
              <w:rPr>
                <w:sz w:val="16"/>
                <w:szCs w:val="16"/>
                <w:lang w:val="ru-RU"/>
              </w:rPr>
              <w:t>ВФФЦП</w:t>
            </w:r>
            <w:r w:rsidRPr="007A0BD4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футбол</w:t>
            </w:r>
            <w:r w:rsidRPr="007A0BD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ЦП</w:t>
            </w:r>
            <w:r w:rsidRPr="007A0BD4">
              <w:rPr>
                <w:sz w:val="16"/>
                <w:szCs w:val="16"/>
                <w:lang w:val="ru-RU"/>
              </w:rPr>
              <w:t xml:space="preserve">),              </w:t>
            </w:r>
            <w:r w:rsidRPr="0010420F">
              <w:rPr>
                <w:sz w:val="16"/>
                <w:szCs w:val="16"/>
                <w:lang w:val="ru-RU"/>
              </w:rPr>
              <w:t>ФКР</w:t>
            </w:r>
            <w:r w:rsidRPr="007A0BD4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кёрлинг</w:t>
            </w:r>
            <w:r w:rsidRPr="007A0BD4">
              <w:rPr>
                <w:sz w:val="16"/>
                <w:szCs w:val="16"/>
                <w:lang w:val="ru-RU"/>
              </w:rPr>
              <w:t xml:space="preserve">), </w:t>
            </w:r>
            <w:r w:rsidRPr="0010420F">
              <w:rPr>
                <w:sz w:val="16"/>
                <w:szCs w:val="16"/>
                <w:lang w:val="ru-RU"/>
              </w:rPr>
              <w:t>СТР</w:t>
            </w:r>
            <w:r w:rsidRPr="007A0BD4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тхэквондо</w:t>
            </w:r>
            <w:r w:rsidRPr="007A0BD4">
              <w:rPr>
                <w:sz w:val="16"/>
                <w:szCs w:val="16"/>
                <w:lang w:val="ru-RU"/>
              </w:rPr>
              <w:t xml:space="preserve">), </w:t>
            </w:r>
            <w:r w:rsidRPr="0010420F">
              <w:rPr>
                <w:sz w:val="16"/>
                <w:szCs w:val="16"/>
                <w:lang w:val="ru-RU"/>
              </w:rPr>
              <w:t>ФТР</w:t>
            </w:r>
            <w:r w:rsidRPr="007A0BD4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триатлон</w:t>
            </w:r>
            <w:r w:rsidRPr="007A0BD4">
              <w:rPr>
                <w:sz w:val="16"/>
                <w:szCs w:val="16"/>
                <w:lang w:val="ru-RU"/>
              </w:rPr>
              <w:t xml:space="preserve">), </w:t>
            </w:r>
            <w:r>
              <w:rPr>
                <w:sz w:val="16"/>
                <w:szCs w:val="16"/>
                <w:lang w:val="ru-RU"/>
              </w:rPr>
              <w:t>ФСР</w:t>
            </w:r>
            <w:r w:rsidRPr="007A0BD4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скалолазание</w:t>
            </w:r>
            <w:r w:rsidRPr="007A0BD4">
              <w:rPr>
                <w:sz w:val="16"/>
                <w:szCs w:val="16"/>
                <w:lang w:val="ru-RU"/>
              </w:rPr>
              <w:t>)</w:t>
            </w:r>
          </w:p>
          <w:p w14:paraId="7E0D8E72" w14:textId="77777777" w:rsidR="00154144" w:rsidRPr="00154144" w:rsidRDefault="00154144" w:rsidP="005C6440">
            <w:pPr>
              <w:pStyle w:val="TableParagraph"/>
              <w:rPr>
                <w:szCs w:val="32"/>
                <w:lang w:val="ru-RU"/>
              </w:rPr>
            </w:pPr>
          </w:p>
          <w:p w14:paraId="691EA1E0" w14:textId="6E1BEBA2" w:rsidR="00154144" w:rsidRDefault="00154144" w:rsidP="005C6440">
            <w:pPr>
              <w:pStyle w:val="TableParagraph"/>
              <w:rPr>
                <w:sz w:val="16"/>
                <w:lang w:val="ru-RU"/>
              </w:rPr>
            </w:pPr>
          </w:p>
          <w:p w14:paraId="402B9D96" w14:textId="77777777" w:rsidR="007A0BD4" w:rsidRPr="00154144" w:rsidRDefault="007A0BD4" w:rsidP="005C6440">
            <w:pPr>
              <w:pStyle w:val="TableParagraph"/>
              <w:rPr>
                <w:sz w:val="16"/>
                <w:lang w:val="ru-RU"/>
              </w:rPr>
            </w:pPr>
          </w:p>
          <w:p w14:paraId="5734EEF5" w14:textId="77777777" w:rsidR="00154144" w:rsidRDefault="00154144" w:rsidP="005C644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CD732B" wp14:editId="76C81E39">
                      <wp:extent cx="3124200" cy="6350"/>
                      <wp:effectExtent l="5080" t="4445" r="13970" b="825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3F9EE" id="Group 10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bHIgIAALsEAAAOAAAAZHJzL2Uyb0RvYy54bWykVMFu2zAMvQ/YPwi6L47TNliMOD2kbS7Z&#10;VqDdByiSbAuTJUFS4uTvR9Fa0qWXoctBkEzykXyPzPL+2GtykD4oa2paTqaUSMOtUKat6c/Xpy9f&#10;KQmRGcG0NbKmJxno/erzp+XgKjmzndVCegIgJlSDq2kXo6uKIvBO9ixMrJMGjI31PYvw9G0hPBsA&#10;vdfFbDqdF4P1wnnLZQjw9WE00hXiN43k8UfTBBmJrinUFvH0eO7SWayWrGo9c53iuQz2gSp6pgwk&#10;PUM9sMjI3qt3UL3i3gbbxAm3fWGbRnGJPUA35fSqm423e4e9tNXQujNNQO0VTx+G5d8Pz54oUdMF&#10;JYb1IBFmJSVyM7i2ApeNdy/u2Y8NwnVr+a8A1BXX9vRuR2eyG75ZAXhsHy1yc2x8nyCga3JECU5n&#10;CeQxEg4fb8rZLehKCQfb/OYuK8Q7kPFdEO8ec9jtYpZjxroLVo3ZsMJcURoKmLJwITL8H5EvHXMS&#10;9QmJpUwkVJCZ3CojSVmmIUuZwWVtRhb50WQWibHrjplWItjryQFjGAGVvwlJjwAS/COrd+Ng/2H1&#10;Qg/yeWaHVc6HuJG2J+lSUw0Vo1bssA0xKXxxSdIZ+6S0xqXRhgwg0XQxx4BgtRLJmNyCb3dr7cmB&#10;pbXDXyoIwP5yg/E2AsE6ycRjvkem9HgHf21wysbmRxp3VpyefYLLcuINNwRT5G1OK/j2jV6X/5zV&#10;bwAAAP//AwBQSwMEFAAGAAgAAAAhAJgJx13aAAAAAwEAAA8AAABkcnMvZG93bnJldi54bWxMj09L&#10;w0AQxe+C32EZwZvdpP5BYzalFPVUhLaCeJtmp0lodjZkt0n67R296GXg8R5vfi9fTK5VA/Wh8Wwg&#10;nSWgiEtvG64MfOxebx5BhYhssfVMBs4UYFFcXuSYWT/yhoZtrJSUcMjQQB1jl2kdypochpnviMU7&#10;+N5hFNlX2vY4Srlr9TxJHrTDhuVDjR2taiqP25Mz8DbiuLxNX4b18bA6f+3u3z/XKRlzfTUtn0FF&#10;muJfGH7wBR0KYdr7E9ugWgMyJP5e8e6e5iL3EkpAF7n+z158AwAA//8DAFBLAQItABQABgAIAAAA&#10;IQC2gziS/gAAAOEBAAATAAAAAAAAAAAAAAAAAAAAAABbQ29udGVudF9UeXBlc10ueG1sUEsBAi0A&#10;FAAGAAgAAAAhADj9If/WAAAAlAEAAAsAAAAAAAAAAAAAAAAALwEAAF9yZWxzLy5yZWxzUEsBAi0A&#10;FAAGAAgAAAAhAGGZVsciAgAAuwQAAA4AAAAAAAAAAAAAAAAALgIAAGRycy9lMm9Eb2MueG1sUEsB&#10;Ai0AFAAGAAgAAAAhAJgJx13aAAAAAwEAAA8AAAAAAAAAAAAAAAAAfAQAAGRycy9kb3ducmV2Lnht&#10;bFBLBQYAAAAABAAEAPMAAACDBQAAAAA=&#10;">
                      <v:line id="Line 11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24C00C04" w14:textId="77777777" w:rsidR="00154144" w:rsidRPr="00154144" w:rsidRDefault="00154144" w:rsidP="005C6440">
            <w:pPr>
              <w:pStyle w:val="TableParagraph"/>
              <w:rPr>
                <w:sz w:val="16"/>
                <w:lang w:val="ru-RU"/>
              </w:rPr>
            </w:pPr>
            <w:r w:rsidRPr="00154144">
              <w:rPr>
                <w:sz w:val="16"/>
                <w:lang w:val="ru-RU"/>
              </w:rPr>
              <w:t>(спортивная</w:t>
            </w:r>
            <w:r w:rsidRPr="00154144">
              <w:rPr>
                <w:spacing w:val="-4"/>
                <w:sz w:val="16"/>
                <w:lang w:val="ru-RU"/>
              </w:rPr>
              <w:t xml:space="preserve"> </w:t>
            </w:r>
            <w:r w:rsidRPr="00154144">
              <w:rPr>
                <w:sz w:val="16"/>
                <w:lang w:val="ru-RU"/>
              </w:rPr>
              <w:t>дисциплина)</w:t>
            </w:r>
          </w:p>
          <w:p w14:paraId="7699B537" w14:textId="77777777" w:rsidR="00154144" w:rsidRPr="00154144" w:rsidRDefault="00154144" w:rsidP="005C6440">
            <w:pPr>
              <w:pStyle w:val="TableParagraph"/>
              <w:ind w:left="0"/>
              <w:rPr>
                <w:sz w:val="12"/>
                <w:szCs w:val="16"/>
                <w:lang w:val="ru-RU"/>
              </w:rPr>
            </w:pPr>
          </w:p>
          <w:p w14:paraId="01C9EEED" w14:textId="77777777" w:rsidR="00154144" w:rsidRPr="00154144" w:rsidRDefault="00154144" w:rsidP="005C6440">
            <w:pPr>
              <w:pStyle w:val="TableParagraph"/>
              <w:spacing w:before="131"/>
              <w:ind w:right="497"/>
              <w:rPr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Признаю обязательность и соглашаюсь с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 xml:space="preserve">требованиями </w:t>
            </w:r>
            <w:r w:rsidRPr="00154144">
              <w:rPr>
                <w:sz w:val="24"/>
                <w:lang w:val="ru-RU"/>
              </w:rPr>
              <w:t>Всемирного антидопингового</w:t>
            </w:r>
            <w:r w:rsidRPr="00154144">
              <w:rPr>
                <w:spacing w:val="-57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кодекса ВАДА и Международных стандартов ВАДА</w:t>
            </w:r>
            <w:r w:rsidRPr="00154144">
              <w:rPr>
                <w:b/>
                <w:sz w:val="24"/>
                <w:lang w:val="ru-RU"/>
              </w:rPr>
              <w:t xml:space="preserve">, </w:t>
            </w:r>
            <w:r w:rsidRPr="00154144">
              <w:rPr>
                <w:sz w:val="24"/>
                <w:lang w:val="ru-RU"/>
              </w:rPr>
              <w:t>Антидопингового кодекса</w:t>
            </w:r>
            <w:r w:rsidRPr="00154144">
              <w:rPr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Международного паралимпийского комитета</w:t>
            </w:r>
            <w:r w:rsidRPr="00154144">
              <w:rPr>
                <w:spacing w:val="-57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(МПК), Общероссийских антидопинговых</w:t>
            </w:r>
            <w:r w:rsidRPr="00154144">
              <w:rPr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правил, Антидопинговых правил</w:t>
            </w:r>
            <w:r w:rsidRPr="00154144">
              <w:rPr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Паралимпийского</w:t>
            </w:r>
            <w:r w:rsidRPr="00154144">
              <w:rPr>
                <w:spacing w:val="-3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комитета</w:t>
            </w:r>
            <w:r w:rsidRPr="00154144">
              <w:rPr>
                <w:spacing w:val="-2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России</w:t>
            </w:r>
            <w:r w:rsidRPr="00154144">
              <w:rPr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(ПКР)</w:t>
            </w:r>
            <w:r w:rsidRPr="00154144">
              <w:rPr>
                <w:spacing w:val="-2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и</w:t>
            </w:r>
          </w:p>
          <w:p w14:paraId="3ADFBBF6" w14:textId="77777777" w:rsidR="00154144" w:rsidRPr="00154144" w:rsidRDefault="00154144" w:rsidP="005C6440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регламентов,</w:t>
            </w:r>
            <w:r w:rsidRPr="00154144">
              <w:rPr>
                <w:spacing w:val="-7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соответствующих</w:t>
            </w:r>
            <w:r w:rsidRPr="00154144">
              <w:rPr>
                <w:spacing w:val="-4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международных</w:t>
            </w:r>
            <w:r w:rsidRPr="00154144">
              <w:rPr>
                <w:spacing w:val="-57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спортивных федераций о недопустимости</w:t>
            </w:r>
            <w:r w:rsidRPr="00154144">
              <w:rPr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нарушения</w:t>
            </w:r>
            <w:r w:rsidRPr="00154144">
              <w:rPr>
                <w:spacing w:val="-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антидопинговых</w:t>
            </w:r>
            <w:r w:rsidRPr="00154144">
              <w:rPr>
                <w:spacing w:val="2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правил.</w:t>
            </w:r>
          </w:p>
          <w:p w14:paraId="343A993F" w14:textId="77777777" w:rsidR="00154144" w:rsidRPr="00D72A33" w:rsidRDefault="00154144" w:rsidP="005C6440">
            <w:pPr>
              <w:pStyle w:val="TableParagraph"/>
              <w:ind w:right="227"/>
              <w:rPr>
                <w:sz w:val="14"/>
                <w:szCs w:val="12"/>
                <w:lang w:val="ru-RU"/>
              </w:rPr>
            </w:pPr>
          </w:p>
          <w:p w14:paraId="4715DE4D" w14:textId="77777777" w:rsidR="00154144" w:rsidRPr="00154144" w:rsidRDefault="00154144" w:rsidP="005C6440">
            <w:pPr>
              <w:pStyle w:val="TableParagraph"/>
              <w:spacing w:before="1"/>
              <w:ind w:right="320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Я признаю, что нарушения антидопинговых</w:t>
            </w:r>
            <w:r w:rsidRPr="0015414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правил и процедур могут привести к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санкциям, включающим (среди прочего)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отстранение и пожизненную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дисквалификацию.</w:t>
            </w:r>
          </w:p>
          <w:p w14:paraId="2CFE16B3" w14:textId="77777777" w:rsidR="00154144" w:rsidRPr="00154144" w:rsidRDefault="00154144" w:rsidP="005C6440">
            <w:pPr>
              <w:pStyle w:val="TableParagraph"/>
              <w:spacing w:before="11"/>
              <w:ind w:left="0"/>
              <w:rPr>
                <w:sz w:val="23"/>
                <w:lang w:val="ru-RU"/>
              </w:rPr>
            </w:pPr>
          </w:p>
          <w:p w14:paraId="2AB9ABFE" w14:textId="77777777" w:rsidR="00154144" w:rsidRPr="00154144" w:rsidRDefault="00154144" w:rsidP="005C6440">
            <w:pPr>
              <w:pStyle w:val="TableParagraph"/>
              <w:ind w:right="406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Действуя в качестве персонала спортсмена,</w:t>
            </w:r>
            <w:r w:rsidRPr="0015414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Я</w:t>
            </w:r>
            <w:r w:rsidRPr="0015414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обязуюсь:</w:t>
            </w:r>
          </w:p>
          <w:p w14:paraId="3007F662" w14:textId="77777777" w:rsidR="00154144" w:rsidRPr="00154144" w:rsidRDefault="00154144" w:rsidP="007A0BD4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left="135" w:right="177" w:firstLine="0"/>
              <w:rPr>
                <w:lang w:val="ru-RU"/>
              </w:rPr>
            </w:pPr>
            <w:r w:rsidRPr="00154144">
              <w:rPr>
                <w:lang w:val="ru-RU"/>
              </w:rPr>
              <w:t>знать</w:t>
            </w:r>
            <w:r w:rsidRPr="00154144">
              <w:rPr>
                <w:spacing w:val="-6"/>
                <w:lang w:val="ru-RU"/>
              </w:rPr>
              <w:t xml:space="preserve"> </w:t>
            </w:r>
            <w:r w:rsidRPr="00154144">
              <w:rPr>
                <w:lang w:val="ru-RU"/>
              </w:rPr>
              <w:t>и</w:t>
            </w:r>
            <w:r w:rsidRPr="00154144">
              <w:rPr>
                <w:spacing w:val="-6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соблюдать</w:t>
            </w:r>
            <w:r w:rsidRPr="00154144">
              <w:rPr>
                <w:spacing w:val="-6"/>
                <w:lang w:val="ru-RU"/>
              </w:rPr>
              <w:t xml:space="preserve"> </w:t>
            </w:r>
            <w:r w:rsidRPr="00154144">
              <w:rPr>
                <w:lang w:val="ru-RU"/>
              </w:rPr>
              <w:t>Всемирный антидопинговый</w:t>
            </w:r>
            <w:r w:rsidRPr="00154144">
              <w:rPr>
                <w:spacing w:val="-5"/>
                <w:lang w:val="ru-RU"/>
              </w:rPr>
              <w:t xml:space="preserve"> </w:t>
            </w:r>
            <w:r w:rsidRPr="00154144">
              <w:rPr>
                <w:lang w:val="ru-RU"/>
              </w:rPr>
              <w:t>кодекс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ВАДА и Международные стандарты ВАДА,</w:t>
            </w:r>
          </w:p>
          <w:p w14:paraId="3C83CF8A" w14:textId="77777777" w:rsidR="00154144" w:rsidRPr="00154144" w:rsidRDefault="00154144" w:rsidP="007A0BD4">
            <w:pPr>
              <w:pStyle w:val="TableParagraph"/>
              <w:tabs>
                <w:tab w:val="left" w:pos="135"/>
                <w:tab w:val="left" w:pos="419"/>
              </w:tabs>
              <w:ind w:left="135" w:right="165"/>
              <w:rPr>
                <w:lang w:val="ru-RU"/>
              </w:rPr>
            </w:pPr>
            <w:r w:rsidRPr="00154144">
              <w:rPr>
                <w:lang w:val="ru-RU"/>
              </w:rPr>
              <w:t>Антидопинговый кодекс МПК, Общероссийские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антидопинговые правила, Антидопинговые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правила ПКР и другие антидопинговые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регламенты соответствующих международных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спортивных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федераций;</w:t>
            </w:r>
          </w:p>
          <w:p w14:paraId="27BDB4FB" w14:textId="77777777" w:rsidR="00154144" w:rsidRPr="00154144" w:rsidRDefault="00154144" w:rsidP="005C6440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519" w:firstLine="0"/>
              <w:rPr>
                <w:lang w:val="ru-RU"/>
              </w:rPr>
            </w:pPr>
            <w:r w:rsidRPr="00154144">
              <w:rPr>
                <w:lang w:val="ru-RU"/>
              </w:rPr>
              <w:t>оказывать содействие антидопинговым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организациям</w:t>
            </w:r>
            <w:r w:rsidRPr="00154144">
              <w:rPr>
                <w:spacing w:val="-8"/>
                <w:lang w:val="ru-RU"/>
              </w:rPr>
              <w:t xml:space="preserve"> </w:t>
            </w:r>
            <w:r w:rsidRPr="00154144">
              <w:rPr>
                <w:lang w:val="ru-RU"/>
              </w:rPr>
              <w:t>в</w:t>
            </w:r>
            <w:r w:rsidRPr="00154144">
              <w:rPr>
                <w:spacing w:val="-6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применении</w:t>
            </w:r>
            <w:r w:rsidRPr="00154144">
              <w:rPr>
                <w:spacing w:val="-7"/>
                <w:lang w:val="ru-RU"/>
              </w:rPr>
              <w:t xml:space="preserve"> </w:t>
            </w:r>
            <w:r w:rsidRPr="00154144">
              <w:rPr>
                <w:lang w:val="ru-RU"/>
              </w:rPr>
              <w:t>антидопинговых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правил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и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сотрудничать при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реализации</w:t>
            </w:r>
          </w:p>
          <w:p w14:paraId="33D4BE7A" w14:textId="77777777" w:rsidR="00154144" w:rsidRPr="00937B46" w:rsidRDefault="00154144" w:rsidP="005C6440">
            <w:pPr>
              <w:pStyle w:val="TableParagraph"/>
            </w:pPr>
            <w:proofErr w:type="spellStart"/>
            <w:r w:rsidRPr="00937B46">
              <w:t>антидопинговых</w:t>
            </w:r>
            <w:proofErr w:type="spellEnd"/>
            <w:r w:rsidRPr="00937B46">
              <w:rPr>
                <w:spacing w:val="-5"/>
              </w:rPr>
              <w:t xml:space="preserve"> </w:t>
            </w:r>
            <w:proofErr w:type="spellStart"/>
            <w:r w:rsidRPr="00937B46">
              <w:t>программ</w:t>
            </w:r>
            <w:proofErr w:type="spellEnd"/>
            <w:r w:rsidRPr="00937B46">
              <w:t>;</w:t>
            </w:r>
          </w:p>
          <w:p w14:paraId="039C1821" w14:textId="77777777" w:rsidR="00154144" w:rsidRPr="00154144" w:rsidRDefault="00154144" w:rsidP="007A0BD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470" w:firstLine="0"/>
              <w:rPr>
                <w:lang w:val="ru-RU"/>
              </w:rPr>
            </w:pPr>
            <w:r w:rsidRPr="00154144">
              <w:rPr>
                <w:lang w:val="ru-RU"/>
              </w:rPr>
              <w:t>никогда не использовать в моей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профессиональной</w:t>
            </w:r>
            <w:r w:rsidRPr="00154144">
              <w:rPr>
                <w:spacing w:val="-5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практике</w:t>
            </w:r>
            <w:r w:rsidRPr="00154144">
              <w:rPr>
                <w:spacing w:val="-5"/>
                <w:lang w:val="ru-RU"/>
              </w:rPr>
              <w:t xml:space="preserve"> </w:t>
            </w:r>
            <w:r w:rsidRPr="00154144">
              <w:rPr>
                <w:lang w:val="ru-RU"/>
              </w:rPr>
              <w:t>и</w:t>
            </w:r>
            <w:r w:rsidRPr="00154144">
              <w:rPr>
                <w:spacing w:val="-6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предостерегать</w:t>
            </w:r>
          </w:p>
          <w:p w14:paraId="16565A3F" w14:textId="77777777" w:rsidR="00154144" w:rsidRPr="00154144" w:rsidRDefault="00154144" w:rsidP="007A0BD4">
            <w:pPr>
              <w:pStyle w:val="TableParagraph"/>
              <w:ind w:right="240"/>
              <w:rPr>
                <w:lang w:val="ru-RU"/>
              </w:rPr>
            </w:pPr>
            <w:r w:rsidRPr="00154144">
              <w:rPr>
                <w:lang w:val="ru-RU"/>
              </w:rPr>
              <w:t>других от использования субстанций и методов,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входящих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в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Запрещенный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список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ВАДА,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в</w:t>
            </w:r>
          </w:p>
          <w:p w14:paraId="09D0D578" w14:textId="19FF3C2E" w:rsidR="00D72A33" w:rsidRPr="00D72A33" w:rsidRDefault="00154144" w:rsidP="007A0BD4">
            <w:pPr>
              <w:pStyle w:val="TableParagraph"/>
              <w:ind w:right="366"/>
              <w:rPr>
                <w:lang w:val="ru-RU"/>
              </w:rPr>
            </w:pPr>
            <w:r w:rsidRPr="00154144">
              <w:rPr>
                <w:lang w:val="ru-RU"/>
              </w:rPr>
              <w:t>любое время за исключением случаев</w:t>
            </w:r>
            <w:r w:rsidR="007A0BD4">
              <w:rPr>
                <w:lang w:val="ru-RU"/>
              </w:rPr>
              <w:t xml:space="preserve"> </w:t>
            </w:r>
            <w:r w:rsidRPr="00154144">
              <w:rPr>
                <w:lang w:val="ru-RU"/>
              </w:rPr>
              <w:t>наличия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разрешения на терапевтическое использование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(ТИ),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которое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приемлемо в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данных обстоятельствах</w:t>
            </w:r>
          </w:p>
        </w:tc>
        <w:tc>
          <w:tcPr>
            <w:tcW w:w="5387" w:type="dxa"/>
          </w:tcPr>
          <w:p w14:paraId="2B9A0103" w14:textId="77777777" w:rsidR="00154144" w:rsidRDefault="00154144" w:rsidP="005C6440">
            <w:pPr>
              <w:pStyle w:val="TableParagraph"/>
              <w:ind w:left="99"/>
              <w:jc w:val="center"/>
              <w:rPr>
                <w:b/>
                <w:spacing w:val="1"/>
                <w:sz w:val="24"/>
              </w:rPr>
            </w:pPr>
            <w:r w:rsidRPr="005442A9">
              <w:rPr>
                <w:b/>
                <w:sz w:val="24"/>
              </w:rPr>
              <w:t>ANTI-DOPING DECLARATION</w:t>
            </w:r>
            <w:r w:rsidRPr="005442A9">
              <w:rPr>
                <w:b/>
                <w:spacing w:val="1"/>
                <w:sz w:val="24"/>
              </w:rPr>
              <w:t xml:space="preserve"> </w:t>
            </w:r>
          </w:p>
          <w:p w14:paraId="4E258E34" w14:textId="77777777" w:rsidR="00154144" w:rsidRPr="005442A9" w:rsidRDefault="00154144" w:rsidP="005C6440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 w:rsidRPr="005442A9">
              <w:rPr>
                <w:b/>
                <w:sz w:val="24"/>
              </w:rPr>
              <w:t>(Athlete</w:t>
            </w:r>
            <w:r w:rsidRPr="005442A9">
              <w:rPr>
                <w:b/>
                <w:spacing w:val="-3"/>
                <w:sz w:val="24"/>
              </w:rPr>
              <w:t xml:space="preserve"> </w:t>
            </w:r>
            <w:r w:rsidRPr="005442A9">
              <w:rPr>
                <w:b/>
                <w:sz w:val="24"/>
              </w:rPr>
              <w:t>support</w:t>
            </w:r>
            <w:r w:rsidRPr="005442A9">
              <w:rPr>
                <w:b/>
                <w:spacing w:val="-2"/>
                <w:sz w:val="24"/>
              </w:rPr>
              <w:t xml:space="preserve"> </w:t>
            </w:r>
            <w:r w:rsidRPr="005442A9">
              <w:rPr>
                <w:b/>
                <w:sz w:val="24"/>
              </w:rPr>
              <w:t>personnel)</w:t>
            </w:r>
          </w:p>
          <w:p w14:paraId="11CD50FD" w14:textId="77777777" w:rsidR="00154144" w:rsidRPr="005442A9" w:rsidRDefault="00154144" w:rsidP="005C644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CA8A333" w14:textId="77777777" w:rsidR="00154144" w:rsidRPr="005442A9" w:rsidRDefault="00154144" w:rsidP="005C6440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 w:rsidRPr="005442A9">
              <w:rPr>
                <w:b/>
                <w:sz w:val="24"/>
              </w:rPr>
              <w:t>I,</w:t>
            </w:r>
            <w:r w:rsidRPr="005442A9">
              <w:rPr>
                <w:b/>
                <w:spacing w:val="-1"/>
                <w:sz w:val="24"/>
              </w:rPr>
              <w:t xml:space="preserve"> </w:t>
            </w:r>
            <w:r w:rsidRPr="005442A9">
              <w:rPr>
                <w:b/>
                <w:sz w:val="24"/>
              </w:rPr>
              <w:t>the undersigned,</w:t>
            </w:r>
          </w:p>
          <w:p w14:paraId="2D2F61DD" w14:textId="77777777" w:rsidR="007A0BD4" w:rsidRDefault="00154144" w:rsidP="00D72A33">
            <w:pPr>
              <w:pStyle w:val="TableParagraph"/>
              <w:tabs>
                <w:tab w:val="left" w:pos="4622"/>
              </w:tabs>
              <w:ind w:right="117"/>
              <w:jc w:val="both"/>
              <w:rPr>
                <w:sz w:val="24"/>
              </w:rPr>
            </w:pPr>
            <w:r w:rsidRPr="005442A9">
              <w:rPr>
                <w:sz w:val="24"/>
              </w:rPr>
              <w:t>Last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name</w:t>
            </w:r>
            <w:r w:rsidRPr="005442A9">
              <w:rPr>
                <w:sz w:val="24"/>
                <w:u w:val="single"/>
              </w:rPr>
              <w:t xml:space="preserve"> </w:t>
            </w:r>
            <w:r w:rsidRPr="005442A9">
              <w:rPr>
                <w:sz w:val="24"/>
                <w:u w:val="single"/>
              </w:rPr>
              <w:tab/>
            </w:r>
            <w:r w:rsidRPr="005442A9">
              <w:rPr>
                <w:sz w:val="24"/>
              </w:rPr>
              <w:t xml:space="preserve"> Given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Name</w:t>
            </w:r>
            <w:r w:rsidRPr="005442A9">
              <w:rPr>
                <w:sz w:val="24"/>
                <w:u w:val="single"/>
              </w:rPr>
              <w:t xml:space="preserve"> </w:t>
            </w:r>
            <w:r w:rsidRPr="005442A9">
              <w:rPr>
                <w:sz w:val="24"/>
                <w:u w:val="single"/>
              </w:rPr>
              <w:tab/>
            </w:r>
            <w:r w:rsidRPr="005442A9">
              <w:rPr>
                <w:sz w:val="24"/>
              </w:rPr>
              <w:t xml:space="preserve"> Patronymic</w:t>
            </w:r>
            <w:r w:rsidRPr="005442A9">
              <w:rPr>
                <w:sz w:val="24"/>
                <w:u w:val="single"/>
              </w:rPr>
              <w:tab/>
            </w:r>
            <w:r w:rsidRPr="005442A9">
              <w:rPr>
                <w:sz w:val="24"/>
              </w:rPr>
              <w:t xml:space="preserve"> </w:t>
            </w:r>
          </w:p>
          <w:p w14:paraId="04BB857A" w14:textId="22E102A6" w:rsidR="00154144" w:rsidRDefault="00154144" w:rsidP="00D72A33">
            <w:pPr>
              <w:pStyle w:val="TableParagraph"/>
              <w:tabs>
                <w:tab w:val="left" w:pos="4622"/>
              </w:tabs>
              <w:ind w:right="117"/>
              <w:jc w:val="both"/>
              <w:rPr>
                <w:sz w:val="24"/>
              </w:rPr>
            </w:pPr>
            <w:r w:rsidRPr="005442A9">
              <w:rPr>
                <w:sz w:val="24"/>
              </w:rPr>
              <w:t>Date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of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birth</w:t>
            </w:r>
            <w:r w:rsidRPr="005442A9">
              <w:rPr>
                <w:sz w:val="24"/>
                <w:u w:val="single"/>
              </w:rPr>
              <w:t xml:space="preserve"> </w:t>
            </w:r>
            <w:r w:rsidRPr="005442A9">
              <w:rPr>
                <w:sz w:val="24"/>
                <w:u w:val="single"/>
              </w:rPr>
              <w:tab/>
            </w:r>
            <w:r w:rsidRPr="005442A9">
              <w:rPr>
                <w:w w:val="13"/>
                <w:sz w:val="24"/>
                <w:u w:val="single"/>
              </w:rPr>
              <w:t xml:space="preserve"> </w:t>
            </w:r>
          </w:p>
          <w:p w14:paraId="3071F372" w14:textId="37C3AE95" w:rsidR="00D72A33" w:rsidRDefault="00D72A33" w:rsidP="00D72A33">
            <w:pPr>
              <w:pStyle w:val="TableParagraph"/>
              <w:tabs>
                <w:tab w:val="left" w:pos="4622"/>
              </w:tabs>
              <w:ind w:right="117"/>
              <w:jc w:val="both"/>
              <w:rPr>
                <w:sz w:val="24"/>
              </w:rPr>
            </w:pPr>
            <w:r w:rsidRPr="00D72A33">
              <w:rPr>
                <w:sz w:val="24"/>
              </w:rPr>
              <w:t>Region of the Russian Federation</w:t>
            </w:r>
          </w:p>
          <w:p w14:paraId="690D6C6F" w14:textId="54F5FDFC" w:rsidR="00D72A33" w:rsidRPr="00BF07A7" w:rsidRDefault="00D72A33" w:rsidP="00D72A33">
            <w:pPr>
              <w:pStyle w:val="TableParagraph"/>
              <w:tabs>
                <w:tab w:val="left" w:pos="4622"/>
              </w:tabs>
              <w:ind w:right="117"/>
              <w:jc w:val="both"/>
              <w:rPr>
                <w:sz w:val="24"/>
              </w:rPr>
            </w:pPr>
            <w:r w:rsidRPr="00BF07A7">
              <w:rPr>
                <w:sz w:val="24"/>
              </w:rPr>
              <w:t>______________________________________</w:t>
            </w:r>
          </w:p>
          <w:p w14:paraId="28FC5AF6" w14:textId="33A097F8" w:rsidR="00154144" w:rsidRDefault="00154144" w:rsidP="005C6440">
            <w:pPr>
              <w:pStyle w:val="TableParagraph"/>
              <w:spacing w:line="20" w:lineRule="exact"/>
              <w:ind w:left="136"/>
              <w:rPr>
                <w:sz w:val="2"/>
              </w:rPr>
            </w:pPr>
          </w:p>
          <w:p w14:paraId="743A4756" w14:textId="4C040CEA" w:rsidR="00154144" w:rsidRDefault="00154144" w:rsidP="005C6440">
            <w:pPr>
              <w:pStyle w:val="TableParagraph"/>
              <w:spacing w:before="3"/>
              <w:ind w:left="0"/>
            </w:pPr>
          </w:p>
          <w:p w14:paraId="527044D3" w14:textId="77777777" w:rsidR="00D72A33" w:rsidRDefault="00D72A33" w:rsidP="005C6440">
            <w:pPr>
              <w:pStyle w:val="TableParagraph"/>
              <w:spacing w:before="3"/>
              <w:ind w:left="0"/>
            </w:pPr>
          </w:p>
          <w:p w14:paraId="7ACFA261" w14:textId="77777777" w:rsidR="00154144" w:rsidRDefault="00154144" w:rsidP="005C6440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93D7AF" wp14:editId="31C639BB">
                      <wp:extent cx="2819400" cy="6350"/>
                      <wp:effectExtent l="11430" t="1905" r="7620" b="1079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6350"/>
                                <a:chOff x="0" y="0"/>
                                <a:chExt cx="4440" cy="10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3946D" id="Group 6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2e0IAIAALgEAAAOAAAAZHJzL2Uyb0RvYy54bWyklM1y2yAQx++d6Tsw3GvJru0mGss5OIkv&#10;aeuZpA+wRkhiioABbNlv3wXhjzqXTqoDA+wHu78/aPFw6CTZc+uEViUdj3JKuGK6Eqop6a+35y93&#10;lDgPqgKpFS/pkTv6sPz8adGbgk90q2XFLcEkyhW9KWnrvSmyzLGWd+BG2nCFxlrbDjwubZNVFnrM&#10;3slskufzrNe2MlYz7hzuPg5Guoz565oz/7OuHfdElhRr83G0cdyGMVsuoGgsmFawVAZ8oIoOhMJD&#10;z6kewQPZWfEuVSeY1U7XfsR0l+m6FozHHrCbcX7TzdrqnYm9NEXfmDMmRHvD6cNp2Y/9xhJRlXRG&#10;iYIOJYqnknlA05umQI+1Na9mY4f+cPqi2W+H5uzWHtbN4Ey2/XddYTrYeR3RHGrbhRTYNDlEBY5n&#10;BfjBE4abk7vx/TRHoRja5l9nSSDWoorvglj7lMKm02mKGceIDIrhtFhhqii0g5fMXTi6/+P42oLh&#10;UR4XKCWO8xPHF6E4+TZgjA4rNTBkB5UYEqVXLaiGx1RvR4O8xiEC674KCQuHAvwj09lwq09ML3D+&#10;ZgOFsc6vue5ImJRUYsFRKdi/OB+quLgE4ZR+FlLiPhRSkR4Fyu/nMcBpKapgDDZnm+1KWrKH8Obi&#10;F1tCy7Ub3m1VxWQth+opzT0IOczxcKkSidD8IN9WV8eNPRFCMdMtxOcR601POby/63X0uvxwln8A&#10;AAD//wMAUEsDBBQABgAIAAAAIQDetVPr2QAAAAMBAAAPAAAAZHJzL2Rvd25yZXYueG1sTI9BS8NA&#10;EIXvgv9hGcGb3USjSMymlKKeimAriLdpdpqEZmdDdpuk/97Ri14GHu/x5nvFcnadGmkIrWcD6SIB&#10;RVx523Jt4GP3cvMIKkRki51nMnCmAMvy8qLA3PqJ32ncxlpJCYccDTQx9rnWoWrIYVj4nli8gx8c&#10;RpFDre2Ak5S7Tt8myYN22LJ8aLCndUPVcXtyBl4nnFZ36fO4OR7W56/d/dvnJiVjrq/m1ROoSHP8&#10;C8MPvqBDKUx7f2IbVGdAhsTfK16WZSL3EkpAl4X+z15+AwAA//8DAFBLAQItABQABgAIAAAAIQC2&#10;gziS/gAAAOEBAAATAAAAAAAAAAAAAAAAAAAAAABbQ29udGVudF9UeXBlc10ueG1sUEsBAi0AFAAG&#10;AAgAAAAhADj9If/WAAAAlAEAAAsAAAAAAAAAAAAAAAAALwEAAF9yZWxzLy5yZWxzUEsBAi0AFAAG&#10;AAgAAAAhAIS3Z7QgAgAAuAQAAA4AAAAAAAAAAAAAAAAALgIAAGRycy9lMm9Eb2MueG1sUEsBAi0A&#10;FAAGAAgAAAAhAN61U+vZAAAAAwEAAA8AAAAAAAAAAAAAAAAAegQAAGRycy9kb3ducmV2LnhtbFBL&#10;BQYAAAAABAAEAPMAAACABQAAAAA=&#10;">
                      <v:line id="Line 7" o:spid="_x0000_s1027" style="position:absolute;visibility:visible;mso-wrap-style:squar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3A4D7421" w14:textId="77777777" w:rsidR="007A0BD4" w:rsidRDefault="00154144" w:rsidP="005C6440">
            <w:pPr>
              <w:pStyle w:val="TableParagraph"/>
              <w:ind w:left="141" w:right="27"/>
              <w:rPr>
                <w:spacing w:val="-37"/>
                <w:sz w:val="16"/>
              </w:rPr>
            </w:pPr>
            <w:r w:rsidRPr="005442A9">
              <w:rPr>
                <w:sz w:val="16"/>
              </w:rPr>
              <w:t>(</w:t>
            </w:r>
            <w:proofErr w:type="gramStart"/>
            <w:r w:rsidRPr="005442A9">
              <w:rPr>
                <w:sz w:val="16"/>
              </w:rPr>
              <w:t>position</w:t>
            </w:r>
            <w:proofErr w:type="gramEnd"/>
            <w:r w:rsidRPr="005442A9">
              <w:rPr>
                <w:spacing w:val="-4"/>
                <w:sz w:val="16"/>
              </w:rPr>
              <w:t xml:space="preserve"> </w:t>
            </w:r>
            <w:r w:rsidRPr="005442A9">
              <w:rPr>
                <w:sz w:val="16"/>
              </w:rPr>
              <w:t>in</w:t>
            </w:r>
            <w:r w:rsidRPr="005442A9">
              <w:rPr>
                <w:spacing w:val="-3"/>
                <w:sz w:val="16"/>
              </w:rPr>
              <w:t xml:space="preserve"> </w:t>
            </w:r>
            <w:r w:rsidRPr="005442A9">
              <w:rPr>
                <w:sz w:val="16"/>
              </w:rPr>
              <w:t>accordance</w:t>
            </w:r>
            <w:r w:rsidRPr="005442A9">
              <w:rPr>
                <w:spacing w:val="-3"/>
                <w:sz w:val="16"/>
              </w:rPr>
              <w:t xml:space="preserve"> </w:t>
            </w:r>
            <w:r w:rsidRPr="005442A9">
              <w:rPr>
                <w:sz w:val="16"/>
              </w:rPr>
              <w:t>with</w:t>
            </w:r>
            <w:r w:rsidRPr="005442A9">
              <w:rPr>
                <w:spacing w:val="-3"/>
                <w:sz w:val="16"/>
              </w:rPr>
              <w:t xml:space="preserve"> </w:t>
            </w:r>
            <w:r w:rsidRPr="005442A9">
              <w:rPr>
                <w:sz w:val="16"/>
              </w:rPr>
              <w:t>the</w:t>
            </w:r>
            <w:r w:rsidRPr="005442A9">
              <w:rPr>
                <w:spacing w:val="-4"/>
                <w:sz w:val="16"/>
              </w:rPr>
              <w:t xml:space="preserve"> </w:t>
            </w:r>
            <w:r w:rsidRPr="005442A9">
              <w:rPr>
                <w:sz w:val="16"/>
              </w:rPr>
              <w:t>lists</w:t>
            </w:r>
            <w:r w:rsidRPr="005442A9">
              <w:rPr>
                <w:spacing w:val="-4"/>
                <w:sz w:val="16"/>
              </w:rPr>
              <w:t xml:space="preserve"> </w:t>
            </w:r>
            <w:r w:rsidRPr="005442A9">
              <w:rPr>
                <w:sz w:val="16"/>
              </w:rPr>
              <w:t>of</w:t>
            </w:r>
            <w:r w:rsidRPr="005442A9">
              <w:rPr>
                <w:spacing w:val="35"/>
                <w:sz w:val="16"/>
              </w:rPr>
              <w:t xml:space="preserve"> </w:t>
            </w:r>
            <w:r w:rsidRPr="005442A9">
              <w:rPr>
                <w:sz w:val="16"/>
              </w:rPr>
              <w:t>Russian</w:t>
            </w:r>
            <w:r w:rsidRPr="005442A9">
              <w:rPr>
                <w:spacing w:val="-3"/>
                <w:sz w:val="16"/>
              </w:rPr>
              <w:t xml:space="preserve"> </w:t>
            </w:r>
            <w:r w:rsidRPr="005442A9">
              <w:rPr>
                <w:sz w:val="16"/>
              </w:rPr>
              <w:t>national</w:t>
            </w:r>
            <w:r w:rsidRPr="005442A9">
              <w:rPr>
                <w:spacing w:val="-3"/>
                <w:sz w:val="16"/>
              </w:rPr>
              <w:t xml:space="preserve"> </w:t>
            </w:r>
            <w:r w:rsidRPr="005442A9">
              <w:rPr>
                <w:sz w:val="16"/>
              </w:rPr>
              <w:t>team</w:t>
            </w:r>
            <w:r w:rsidRPr="005442A9">
              <w:rPr>
                <w:spacing w:val="-4"/>
                <w:sz w:val="16"/>
              </w:rPr>
              <w:t xml:space="preserve"> </w:t>
            </w:r>
            <w:r w:rsidRPr="005442A9">
              <w:rPr>
                <w:sz w:val="16"/>
              </w:rPr>
              <w:t>and/or</w:t>
            </w:r>
            <w:r w:rsidRPr="005442A9">
              <w:rPr>
                <w:spacing w:val="-37"/>
                <w:sz w:val="16"/>
              </w:rPr>
              <w:t xml:space="preserve"> </w:t>
            </w:r>
            <w:r w:rsidR="007A0BD4" w:rsidRPr="007A0BD4">
              <w:rPr>
                <w:spacing w:val="-37"/>
                <w:sz w:val="16"/>
              </w:rPr>
              <w:t xml:space="preserve"> </w:t>
            </w:r>
          </w:p>
          <w:p w14:paraId="16AAF49F" w14:textId="77777777" w:rsidR="007A0BD4" w:rsidRDefault="00154144" w:rsidP="005C6440">
            <w:pPr>
              <w:pStyle w:val="TableParagraph"/>
              <w:ind w:left="141" w:right="27"/>
              <w:rPr>
                <w:spacing w:val="1"/>
                <w:sz w:val="16"/>
              </w:rPr>
            </w:pPr>
            <w:r w:rsidRPr="005442A9">
              <w:rPr>
                <w:sz w:val="16"/>
              </w:rPr>
              <w:t>Governing Board, committees, commissions, working groups and</w:t>
            </w:r>
            <w:r w:rsidRPr="005442A9">
              <w:rPr>
                <w:spacing w:val="1"/>
                <w:sz w:val="16"/>
              </w:rPr>
              <w:t xml:space="preserve"> </w:t>
            </w:r>
          </w:p>
          <w:p w14:paraId="0A955210" w14:textId="486CF2C9" w:rsidR="00154144" w:rsidRDefault="00154144" w:rsidP="005C6440">
            <w:pPr>
              <w:pStyle w:val="TableParagraph"/>
              <w:ind w:left="141" w:right="27"/>
              <w:rPr>
                <w:sz w:val="16"/>
              </w:rPr>
            </w:pPr>
            <w:r w:rsidRPr="005442A9">
              <w:rPr>
                <w:sz w:val="16"/>
              </w:rPr>
              <w:t>councils</w:t>
            </w:r>
            <w:r w:rsidRPr="005442A9">
              <w:rPr>
                <w:spacing w:val="-1"/>
                <w:sz w:val="16"/>
              </w:rPr>
              <w:t xml:space="preserve"> </w:t>
            </w:r>
            <w:r w:rsidRPr="005442A9">
              <w:rPr>
                <w:sz w:val="16"/>
              </w:rPr>
              <w:t>of</w:t>
            </w:r>
            <w:r w:rsidRPr="005442A9">
              <w:rPr>
                <w:spacing w:val="-2"/>
                <w:sz w:val="16"/>
              </w:rPr>
              <w:t xml:space="preserve"> </w:t>
            </w:r>
            <w:r w:rsidRPr="005442A9">
              <w:rPr>
                <w:sz w:val="16"/>
              </w:rPr>
              <w:t>the</w:t>
            </w:r>
            <w:r w:rsidRPr="005442A9">
              <w:rPr>
                <w:spacing w:val="-2"/>
                <w:sz w:val="16"/>
              </w:rPr>
              <w:t xml:space="preserve"> </w:t>
            </w:r>
            <w:r w:rsidRPr="005442A9">
              <w:rPr>
                <w:sz w:val="16"/>
              </w:rPr>
              <w:t>Russian Paralympic</w:t>
            </w:r>
            <w:r w:rsidRPr="005442A9">
              <w:rPr>
                <w:spacing w:val="1"/>
                <w:sz w:val="16"/>
              </w:rPr>
              <w:t xml:space="preserve"> </w:t>
            </w:r>
            <w:r w:rsidRPr="005442A9">
              <w:rPr>
                <w:sz w:val="16"/>
              </w:rPr>
              <w:t>Committee)</w:t>
            </w:r>
          </w:p>
          <w:p w14:paraId="1D79D5CE" w14:textId="77777777" w:rsidR="00154144" w:rsidRPr="005442A9" w:rsidRDefault="00154144" w:rsidP="005C6440">
            <w:pPr>
              <w:pStyle w:val="TableParagraph"/>
              <w:ind w:left="141" w:right="27"/>
              <w:rPr>
                <w:sz w:val="16"/>
              </w:rPr>
            </w:pPr>
          </w:p>
          <w:p w14:paraId="660BF6D5" w14:textId="77777777" w:rsidR="00154144" w:rsidRPr="007A0BD4" w:rsidRDefault="00154144" w:rsidP="005C6440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74092FA7" w14:textId="77777777" w:rsidR="00154144" w:rsidRDefault="00154144" w:rsidP="005C6440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A176A7" wp14:editId="7951B596">
                      <wp:extent cx="2743200" cy="6350"/>
                      <wp:effectExtent l="11430" t="6350" r="7620" b="635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47DBF" id="Group 4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9UHgIAALgEAAAOAAAAZHJzL2Uyb0RvYy54bWyklMty2yAUhved6Tsw7Gv5FjfRWM7CSbxx&#10;W88kfYBjQBJTBAxgy377HpB8qbPJpFowwLlwzveD5o+HRpG9cF4aXdDRYEiJ0MxwqauC/n57+XZP&#10;iQ+gOSijRUGPwtPHxdcv89bmYmxqo7hwBJNon7e2oHUINs8yz2rRgB8YKzQaS+MaCLh0VcYdtJi9&#10;Udl4OJxlrXHcOsOE97j71BnpIuUvS8HCr7L0IhBVUKwtpNGlcRvHbDGHvHJga8n6MuATVTQgNR56&#10;TvUEAcjOyXepGsmc8aYMA2aazJSlZCL1gN2MhjfdrJzZ2dRLlbeVPWNCtDecPp2W/dxvHJG8oBNK&#10;NDQoUTqVTCOa1lY5eqycfbUb1/WH07Vhfzyas1t7XFedM9m2PwzHdLALJqE5lK6JKbBpckgKHM8K&#10;iEMgDDfH36cTlJUShrbZ5K4XiNWo4rsgVj/3YTGoixmliAzy7rRUYV9RbAcvmb9w9P/H8bUGK5I8&#10;PlLqOU5PHNdSC3LXYUwOS90xZAfdMyTaLGvQlUip3o4WeY1iBNZ9FRIXHgX4INN0JuQnphc4/7KB&#10;3DofVsI0JE4KqrDgpBTs1z7EKi4uUThtXqRSuA+50qRFgYYPsxTgjZI8GqPNu2q7VI7sIb659KWW&#10;0HLthndb85SsFsCf+3kAqbo5Hq50TyI238m3Nfy4cSdCKGZ/C/F5pHr7pxzf3/U6eV1+OIu/AAAA&#10;//8DAFBLAwQUAAYACAAAACEAShsDU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/WIuci+hBHSR60v24gcAAP//AwBQSwECLQAUAAYACAAAACEAtoM4&#10;kv4AAADhAQAAEwAAAAAAAAAAAAAAAAAAAAAAW0NvbnRlbnRfVHlwZXNdLnhtbFBLAQItABQABgAI&#10;AAAAIQA4/SH/1gAAAJQBAAALAAAAAAAAAAAAAAAAAC8BAABfcmVscy8ucmVsc1BLAQItABQABgAI&#10;AAAAIQCpnZ9UHgIAALgEAAAOAAAAAAAAAAAAAAAAAC4CAABkcnMvZTJvRG9jLnhtbFBLAQItABQA&#10;BgAIAAAAIQBKGwNT2QAAAAMBAAAPAAAAAAAAAAAAAAAAAHgEAABkcnMvZG93bnJldi54bWxQSwUG&#10;AAAAAAQABADzAAAAfgUAAAAA&#10;">
                      <v:line id="Line 5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3BF67D89" w14:textId="77777777" w:rsidR="007A0BD4" w:rsidRDefault="007A0BD4" w:rsidP="005C6440">
            <w:pPr>
              <w:pStyle w:val="TableParagraph"/>
              <w:ind w:left="141" w:right="27"/>
              <w:rPr>
                <w:sz w:val="16"/>
              </w:rPr>
            </w:pPr>
            <w:r w:rsidRPr="007A0BD4">
              <w:rPr>
                <w:sz w:val="16"/>
              </w:rPr>
              <w:t xml:space="preserve">Federation – RSFPPI (physical impairment), RBSF (visual impairment), </w:t>
            </w:r>
          </w:p>
          <w:p w14:paraId="3B6D6080" w14:textId="77777777" w:rsidR="007A0BD4" w:rsidRDefault="007A0BD4" w:rsidP="005C6440">
            <w:pPr>
              <w:pStyle w:val="TableParagraph"/>
              <w:ind w:left="141" w:right="27"/>
              <w:rPr>
                <w:sz w:val="16"/>
              </w:rPr>
            </w:pPr>
            <w:r w:rsidRPr="007A0BD4">
              <w:rPr>
                <w:sz w:val="16"/>
              </w:rPr>
              <w:t xml:space="preserve">RSF-ID (intellectual impairment), RSPFF (CP football), RCF (curling), </w:t>
            </w:r>
          </w:p>
          <w:p w14:paraId="1F76178D" w14:textId="7A3AC390" w:rsidR="00154144" w:rsidRPr="005442A9" w:rsidRDefault="007A0BD4" w:rsidP="005C6440">
            <w:pPr>
              <w:pStyle w:val="TableParagraph"/>
              <w:ind w:left="141" w:right="27"/>
              <w:rPr>
                <w:sz w:val="16"/>
              </w:rPr>
            </w:pPr>
            <w:r w:rsidRPr="007A0BD4">
              <w:rPr>
                <w:sz w:val="16"/>
              </w:rPr>
              <w:t>RTU (taekwondo), RTF (triathlon), CFR (climbing)</w:t>
            </w:r>
          </w:p>
          <w:p w14:paraId="107235B2" w14:textId="77777777" w:rsidR="00154144" w:rsidRDefault="00154144" w:rsidP="005C6440">
            <w:pPr>
              <w:pStyle w:val="TableParagraph"/>
              <w:spacing w:before="3"/>
              <w:ind w:left="0"/>
            </w:pPr>
          </w:p>
          <w:p w14:paraId="0882AD5B" w14:textId="77777777" w:rsidR="00154144" w:rsidRPr="00363E00" w:rsidRDefault="00154144" w:rsidP="005C6440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18413EAC" w14:textId="77777777" w:rsidR="00154144" w:rsidRDefault="00154144" w:rsidP="005C644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B0424A" wp14:editId="5AEBE207">
                      <wp:extent cx="2743200" cy="6350"/>
                      <wp:effectExtent l="9525" t="7620" r="9525" b="508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39D29" id="Group 2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9eHgIAALgEAAAOAAAAZHJzL2Uyb0RvYy54bWyklM1y2yAQx++d6Tsw3Gv5o3FbjeUcnMQX&#10;t/VM0gdYIyQxRSwD2LLfvgtSbNe5dFIdGGA/2P39QYv7Y6vZQTqv0BR8MhpzJo3AUpm64L9enj59&#10;5cwHMCVoNLLgJ+n5/fLjh0VncznFBnUpHaMkxuedLXgTgs2zzItGtuBHaKUhY4WuhUBLV2elg46y&#10;tzqbjsfzrENXWodCek+7D72RL1P+qpIi/KwqLwPTBafaQhpdGndxzJYLyGsHtlFiKAPeUUULytCh&#10;51QPEIDtnXqTqlXCoccqjAS2GVaVEjL1QN1MxjfdrB3ubeqlzrvanjER2htO704rfhy2jqmStOPM&#10;QEsSpVPZNKLpbJ2Tx9rZZ7t1fX803aD47cmc3drjuu6d2a77jiWlg33AhOZYuTamoKbZMSlwOisg&#10;j4EJ2px++TwjWTkTZJvP7gaBREMqvgkSzeMQFoP6mEmKyCDvT0sVDhXFduiS+QtH/38cnxuwMsnj&#10;I6WB4/SV40YZyWY9xuSwMj1DcTQDQ2Zw1YCpZUr1crLEaxIjqO6rkLjwJMA/Mr3rb/Ur0wucv9lA&#10;bp0Pa4kti5OCayo4KQWHjQ+xiotLFM7gk9Ka9iHXhnUk0PjbPAV41KqMxmjzrt6ttGMHiG8ufakl&#10;sly70d02ZUrWSCgfh3kApfs5Ha7NQCI238u3w/K0da+ESMzhFtLzSPUOTzm+v+t18rr8cJZ/AAAA&#10;//8DAFBLAwQUAAYACAAAACEAShsDU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/WIuci+hBHSR60v24gcAAP//AwBQSwECLQAUAAYACAAAACEAtoM4&#10;kv4AAADhAQAAEwAAAAAAAAAAAAAAAAAAAAAAW0NvbnRlbnRfVHlwZXNdLnhtbFBLAQItABQABgAI&#10;AAAAIQA4/SH/1gAAAJQBAAALAAAAAAAAAAAAAAAAAC8BAABfcmVscy8ucmVsc1BLAQItABQABgAI&#10;AAAAIQBPD79eHgIAALgEAAAOAAAAAAAAAAAAAAAAAC4CAABkcnMvZTJvRG9jLnhtbFBLAQItABQA&#10;BgAIAAAAIQBKGwNT2QAAAAMBAAAPAAAAAAAAAAAAAAAAAHgEAABkcnMvZG93bnJldi54bWxQSwUG&#10;AAAAAAQABADzAAAAfgUAAAAA&#10;">
                      <v:line id="Line 3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1A0E1252" w14:textId="77777777" w:rsidR="00154144" w:rsidRPr="005442A9" w:rsidRDefault="00154144" w:rsidP="005C6440">
            <w:pPr>
              <w:pStyle w:val="TableParagraph"/>
              <w:rPr>
                <w:sz w:val="16"/>
              </w:rPr>
            </w:pPr>
            <w:r w:rsidRPr="005442A9">
              <w:rPr>
                <w:sz w:val="16"/>
              </w:rPr>
              <w:t>(</w:t>
            </w:r>
            <w:proofErr w:type="gramStart"/>
            <w:r w:rsidRPr="005442A9">
              <w:rPr>
                <w:sz w:val="16"/>
              </w:rPr>
              <w:t>sport</w:t>
            </w:r>
            <w:proofErr w:type="gramEnd"/>
            <w:r w:rsidRPr="005442A9">
              <w:rPr>
                <w:spacing w:val="-3"/>
                <w:sz w:val="16"/>
              </w:rPr>
              <w:t xml:space="preserve"> </w:t>
            </w:r>
            <w:r w:rsidRPr="005442A9">
              <w:rPr>
                <w:sz w:val="16"/>
              </w:rPr>
              <w:t>discipline)</w:t>
            </w:r>
          </w:p>
          <w:p w14:paraId="28E1925B" w14:textId="77777777" w:rsidR="00154144" w:rsidRPr="005442A9" w:rsidRDefault="00154144" w:rsidP="005C644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0B87A3B" w14:textId="0335A3C4" w:rsidR="00154144" w:rsidRPr="005442A9" w:rsidRDefault="00257C5F" w:rsidP="005C6440">
            <w:pPr>
              <w:pStyle w:val="TableParagraph"/>
              <w:ind w:right="160"/>
              <w:rPr>
                <w:sz w:val="24"/>
              </w:rPr>
            </w:pPr>
            <w:r w:rsidRPr="00257C5F">
              <w:rPr>
                <w:b/>
                <w:sz w:val="24"/>
              </w:rPr>
              <w:t xml:space="preserve">I acknowledge the authority of and agree to abide by the requirements </w:t>
            </w:r>
            <w:r w:rsidRPr="00257C5F">
              <w:rPr>
                <w:bCs/>
                <w:sz w:val="24"/>
              </w:rPr>
              <w:t>of the</w:t>
            </w:r>
            <w:r w:rsidRPr="00257C5F">
              <w:rPr>
                <w:bCs/>
                <w:sz w:val="24"/>
              </w:rPr>
              <w:t xml:space="preserve"> </w:t>
            </w:r>
            <w:r w:rsidR="00154144" w:rsidRPr="00257C5F">
              <w:rPr>
                <w:bCs/>
                <w:sz w:val="24"/>
              </w:rPr>
              <w:t>WADA World Anti-Doping Code and WADA International</w:t>
            </w:r>
            <w:r w:rsidR="00154144" w:rsidRPr="006633E2">
              <w:rPr>
                <w:sz w:val="24"/>
              </w:rPr>
              <w:t xml:space="preserve"> standards, </w:t>
            </w:r>
            <w:r w:rsidR="00154144" w:rsidRPr="005442A9">
              <w:rPr>
                <w:sz w:val="24"/>
              </w:rPr>
              <w:t>IPC Anti-</w:t>
            </w:r>
            <w:r w:rsidR="00154144" w:rsidRPr="005442A9">
              <w:rPr>
                <w:spacing w:val="1"/>
                <w:sz w:val="24"/>
              </w:rPr>
              <w:t xml:space="preserve"> </w:t>
            </w:r>
            <w:r w:rsidR="00154144" w:rsidRPr="005442A9">
              <w:rPr>
                <w:sz w:val="24"/>
              </w:rPr>
              <w:t>Doping Code, All Russian Anti-Doping Rules,</w:t>
            </w:r>
            <w:r w:rsidR="00154144" w:rsidRPr="005442A9">
              <w:rPr>
                <w:spacing w:val="-58"/>
                <w:sz w:val="24"/>
              </w:rPr>
              <w:t xml:space="preserve"> </w:t>
            </w:r>
            <w:r w:rsidR="00154144" w:rsidRPr="005442A9">
              <w:rPr>
                <w:sz w:val="24"/>
              </w:rPr>
              <w:t>the Russian Paralympic Committee (RPC)</w:t>
            </w:r>
            <w:r w:rsidR="00154144" w:rsidRPr="005442A9">
              <w:rPr>
                <w:spacing w:val="1"/>
                <w:sz w:val="24"/>
              </w:rPr>
              <w:t xml:space="preserve"> </w:t>
            </w:r>
            <w:r w:rsidR="00154144" w:rsidRPr="005442A9">
              <w:rPr>
                <w:sz w:val="24"/>
              </w:rPr>
              <w:t>Anti-Doping Rules and regulations of relevant</w:t>
            </w:r>
            <w:r w:rsidR="00154144" w:rsidRPr="005442A9">
              <w:rPr>
                <w:spacing w:val="-57"/>
                <w:sz w:val="24"/>
              </w:rPr>
              <w:t xml:space="preserve"> </w:t>
            </w:r>
            <w:r w:rsidR="00154144" w:rsidRPr="005442A9">
              <w:rPr>
                <w:sz w:val="24"/>
              </w:rPr>
              <w:t>international federations on the inadmissibility</w:t>
            </w:r>
            <w:r w:rsidR="00154144" w:rsidRPr="005442A9">
              <w:rPr>
                <w:spacing w:val="-57"/>
                <w:sz w:val="24"/>
              </w:rPr>
              <w:t xml:space="preserve"> </w:t>
            </w:r>
            <w:r w:rsidR="00154144" w:rsidRPr="005442A9">
              <w:rPr>
                <w:sz w:val="24"/>
              </w:rPr>
              <w:t>of anti-doping rule</w:t>
            </w:r>
            <w:r w:rsidR="00154144" w:rsidRPr="005442A9">
              <w:rPr>
                <w:spacing w:val="-1"/>
                <w:sz w:val="24"/>
              </w:rPr>
              <w:t xml:space="preserve"> </w:t>
            </w:r>
            <w:r w:rsidR="00154144" w:rsidRPr="005442A9">
              <w:rPr>
                <w:sz w:val="24"/>
              </w:rPr>
              <w:t>violations.</w:t>
            </w:r>
          </w:p>
          <w:p w14:paraId="696C5E03" w14:textId="34B7F5F4" w:rsidR="00154144" w:rsidRPr="005442A9" w:rsidRDefault="00257C5F" w:rsidP="005C6440">
            <w:pPr>
              <w:pStyle w:val="TableParagraph"/>
              <w:spacing w:before="230"/>
              <w:ind w:right="221"/>
              <w:rPr>
                <w:b/>
                <w:sz w:val="24"/>
              </w:rPr>
            </w:pPr>
            <w:r w:rsidRPr="00257C5F">
              <w:rPr>
                <w:b/>
                <w:sz w:val="24"/>
              </w:rPr>
              <w:t>I acknowledge that violations of anti-doping rules and procedures may lead to sanctions, including but not limited to, suspension and lifetime disqualification</w:t>
            </w:r>
            <w:r w:rsidR="00154144" w:rsidRPr="005442A9">
              <w:rPr>
                <w:b/>
                <w:sz w:val="24"/>
              </w:rPr>
              <w:t>.</w:t>
            </w:r>
          </w:p>
          <w:p w14:paraId="7D5F7BC4" w14:textId="77777777" w:rsidR="00154144" w:rsidRPr="005442A9" w:rsidRDefault="00154144" w:rsidP="005C6440">
            <w:pPr>
              <w:pStyle w:val="TableParagraph"/>
              <w:ind w:left="0"/>
              <w:rPr>
                <w:sz w:val="26"/>
              </w:rPr>
            </w:pPr>
          </w:p>
          <w:p w14:paraId="77A64ED6" w14:textId="2A3E2805" w:rsidR="00154144" w:rsidRPr="000D5258" w:rsidRDefault="00257C5F" w:rsidP="005C6440">
            <w:pPr>
              <w:pStyle w:val="TableParagraph"/>
              <w:spacing w:before="1"/>
              <w:ind w:right="875"/>
              <w:rPr>
                <w:b/>
                <w:sz w:val="24"/>
              </w:rPr>
            </w:pPr>
            <w:r w:rsidRPr="00257C5F">
              <w:rPr>
                <w:b/>
                <w:sz w:val="24"/>
              </w:rPr>
              <w:t xml:space="preserve">As a member of Athlete Support Personnel, I </w:t>
            </w:r>
            <w:r w:rsidR="00DD75BB" w:rsidRPr="00DD75BB">
              <w:rPr>
                <w:b/>
                <w:sz w:val="24"/>
              </w:rPr>
              <w:t>hereby undertake</w:t>
            </w:r>
            <w:r w:rsidR="00154144" w:rsidRPr="000D5258">
              <w:rPr>
                <w:b/>
                <w:sz w:val="24"/>
              </w:rPr>
              <w:t>:</w:t>
            </w:r>
          </w:p>
          <w:p w14:paraId="422B622D" w14:textId="77777777" w:rsidR="00154144" w:rsidRPr="005442A9" w:rsidRDefault="00154144" w:rsidP="005C644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ind w:right="98" w:firstLine="0"/>
              <w:rPr>
                <w:sz w:val="24"/>
              </w:rPr>
            </w:pPr>
            <w:r w:rsidRPr="000D5258">
              <w:rPr>
                <w:sz w:val="24"/>
              </w:rPr>
              <w:t>to know and comply with the WADA World</w:t>
            </w:r>
            <w:r w:rsidRPr="000D5258">
              <w:rPr>
                <w:spacing w:val="-57"/>
                <w:sz w:val="24"/>
              </w:rPr>
              <w:t xml:space="preserve"> </w:t>
            </w:r>
            <w:r w:rsidRPr="000D5258">
              <w:rPr>
                <w:sz w:val="24"/>
              </w:rPr>
              <w:t>Anti-Doping</w:t>
            </w:r>
            <w:r w:rsidRPr="000D5258">
              <w:rPr>
                <w:spacing w:val="8"/>
                <w:sz w:val="24"/>
              </w:rPr>
              <w:t xml:space="preserve"> </w:t>
            </w:r>
            <w:r w:rsidRPr="000D5258">
              <w:rPr>
                <w:sz w:val="24"/>
              </w:rPr>
              <w:t>Code and WADA International standards,</w:t>
            </w:r>
            <w:r w:rsidRPr="000D5258">
              <w:rPr>
                <w:spacing w:val="16"/>
                <w:sz w:val="24"/>
              </w:rPr>
              <w:t xml:space="preserve"> </w:t>
            </w:r>
            <w:r w:rsidRPr="000D5258">
              <w:rPr>
                <w:sz w:val="24"/>
              </w:rPr>
              <w:t>IPC</w:t>
            </w:r>
            <w:r w:rsidRPr="000D5258">
              <w:rPr>
                <w:spacing w:val="12"/>
                <w:sz w:val="24"/>
              </w:rPr>
              <w:t xml:space="preserve"> </w:t>
            </w:r>
            <w:r w:rsidRPr="000D5258">
              <w:rPr>
                <w:sz w:val="24"/>
              </w:rPr>
              <w:t>Anti-Doping</w:t>
            </w:r>
            <w:r w:rsidRPr="000D5258">
              <w:rPr>
                <w:spacing w:val="8"/>
                <w:sz w:val="24"/>
              </w:rPr>
              <w:t xml:space="preserve"> </w:t>
            </w:r>
            <w:r w:rsidRPr="005442A9">
              <w:rPr>
                <w:sz w:val="24"/>
              </w:rPr>
              <w:t>Code,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All Russian Anti-Doping Rules, the RPC Anti-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Doping Rules and any other anti-doping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regulations of relevant international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federations;</w:t>
            </w:r>
          </w:p>
          <w:p w14:paraId="15622AB2" w14:textId="77777777" w:rsidR="00154144" w:rsidRPr="005442A9" w:rsidRDefault="00154144" w:rsidP="005C644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260" w:firstLine="0"/>
              <w:rPr>
                <w:sz w:val="24"/>
              </w:rPr>
            </w:pPr>
            <w:r w:rsidRPr="005442A9">
              <w:rPr>
                <w:sz w:val="24"/>
              </w:rPr>
              <w:t>to assist anti-doping organizations with the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implementation of anti-doping rules, and to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cooperate with anti-doping programs that are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set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in place;</w:t>
            </w:r>
          </w:p>
          <w:p w14:paraId="720CBA0A" w14:textId="77777777" w:rsidR="00154144" w:rsidRPr="005442A9" w:rsidRDefault="00154144" w:rsidP="005C644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322" w:firstLine="0"/>
              <w:rPr>
                <w:sz w:val="24"/>
              </w:rPr>
            </w:pPr>
            <w:r w:rsidRPr="005442A9">
              <w:rPr>
                <w:sz w:val="24"/>
              </w:rPr>
              <w:t>not to use in my professional practice, and</w:t>
            </w:r>
            <w:r w:rsidRPr="005442A9">
              <w:rPr>
                <w:spacing w:val="-58"/>
                <w:sz w:val="24"/>
              </w:rPr>
              <w:t xml:space="preserve"> </w:t>
            </w:r>
            <w:r w:rsidRPr="005442A9">
              <w:rPr>
                <w:sz w:val="24"/>
              </w:rPr>
              <w:t>to stop others from using, substances and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methods on WADA's Prohibited List at any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time, unless a therapeutic use exemption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(TUE)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is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appropriate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in the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circumstances;</w:t>
            </w:r>
          </w:p>
          <w:p w14:paraId="6D4A077E" w14:textId="77777777" w:rsidR="00154144" w:rsidRPr="005442A9" w:rsidRDefault="00154144" w:rsidP="005C644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517" w:firstLine="0"/>
              <w:rPr>
                <w:sz w:val="24"/>
              </w:rPr>
            </w:pPr>
            <w:r w:rsidRPr="005442A9">
              <w:rPr>
                <w:sz w:val="24"/>
              </w:rPr>
              <w:t>to cooperate fully with anti-doping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organizations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during</w:t>
            </w:r>
            <w:r w:rsidRPr="005442A9">
              <w:rPr>
                <w:spacing w:val="-6"/>
                <w:sz w:val="24"/>
              </w:rPr>
              <w:t xml:space="preserve"> </w:t>
            </w:r>
            <w:r w:rsidRPr="005442A9">
              <w:rPr>
                <w:sz w:val="24"/>
              </w:rPr>
              <w:t>their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investigations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of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anti-doping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rule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violations;</w:t>
            </w:r>
          </w:p>
        </w:tc>
      </w:tr>
    </w:tbl>
    <w:p w14:paraId="5EDF56EE" w14:textId="77777777" w:rsidR="00154144" w:rsidRPr="00937B46" w:rsidRDefault="00154144" w:rsidP="00154144">
      <w:pPr>
        <w:spacing w:line="270" w:lineRule="atLeast"/>
        <w:rPr>
          <w:sz w:val="24"/>
          <w:lang w:val="en-US"/>
        </w:rPr>
        <w:sectPr w:rsidR="00154144" w:rsidRPr="00937B46" w:rsidSect="00154144">
          <w:pgSz w:w="11910" w:h="16840"/>
          <w:pgMar w:top="700" w:right="680" w:bottom="280" w:left="920" w:header="720" w:footer="720" w:gutter="0"/>
          <w:cols w:space="720"/>
        </w:sectPr>
      </w:pPr>
    </w:p>
    <w:tbl>
      <w:tblPr>
        <w:tblStyle w:val="TableNormal"/>
        <w:tblW w:w="1051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5200"/>
      </w:tblGrid>
      <w:tr w:rsidR="00154144" w14:paraId="02DEE1B7" w14:textId="77777777" w:rsidTr="005C6440">
        <w:trPr>
          <w:trHeight w:val="14449"/>
        </w:trPr>
        <w:tc>
          <w:tcPr>
            <w:tcW w:w="5317" w:type="dxa"/>
          </w:tcPr>
          <w:p w14:paraId="3916D28F" w14:textId="77777777" w:rsidR="00154144" w:rsidRPr="00154144" w:rsidRDefault="00154144" w:rsidP="005C644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587" w:firstLine="0"/>
              <w:rPr>
                <w:lang w:val="ru-RU"/>
              </w:rPr>
            </w:pPr>
            <w:r w:rsidRPr="00154144">
              <w:rPr>
                <w:lang w:val="ru-RU"/>
              </w:rPr>
              <w:lastRenderedPageBreak/>
              <w:t>всецело сотрудничать с антидопинговыми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организациями во время расследований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нарушений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антидопинговых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правил;</w:t>
            </w:r>
          </w:p>
          <w:p w14:paraId="3B989995" w14:textId="77777777" w:rsidR="00154144" w:rsidRPr="00154144" w:rsidRDefault="00154144" w:rsidP="005C644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right="404" w:firstLine="0"/>
              <w:rPr>
                <w:lang w:val="ru-RU"/>
              </w:rPr>
            </w:pPr>
            <w:r w:rsidRPr="00154144">
              <w:rPr>
                <w:lang w:val="ru-RU"/>
              </w:rPr>
              <w:t>нести ответственность за незнание того, что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включает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в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себя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понятие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нарушение</w:t>
            </w:r>
          </w:p>
          <w:p w14:paraId="6848B69A" w14:textId="77777777" w:rsidR="00154144" w:rsidRPr="00154144" w:rsidRDefault="00154144" w:rsidP="005C6440">
            <w:pPr>
              <w:pStyle w:val="TableParagraph"/>
              <w:ind w:right="557"/>
              <w:rPr>
                <w:lang w:val="ru-RU"/>
              </w:rPr>
            </w:pPr>
            <w:r w:rsidRPr="00154144">
              <w:rPr>
                <w:lang w:val="ru-RU"/>
              </w:rPr>
              <w:t>антидопинговых правил, а также за незнание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запрещенных</w:t>
            </w:r>
            <w:r w:rsidRPr="00154144">
              <w:rPr>
                <w:spacing w:val="2"/>
                <w:lang w:val="ru-RU"/>
              </w:rPr>
              <w:t xml:space="preserve"> </w:t>
            </w:r>
            <w:r w:rsidRPr="00154144">
              <w:rPr>
                <w:lang w:val="ru-RU"/>
              </w:rPr>
              <w:t>субстанций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и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методов,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включенных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в</w:t>
            </w:r>
            <w:r w:rsidRPr="00154144">
              <w:rPr>
                <w:spacing w:val="-4"/>
                <w:lang w:val="ru-RU"/>
              </w:rPr>
              <w:t xml:space="preserve"> </w:t>
            </w:r>
            <w:r w:rsidRPr="00154144">
              <w:rPr>
                <w:lang w:val="ru-RU"/>
              </w:rPr>
              <w:t>Запрещенный</w:t>
            </w:r>
            <w:r w:rsidRPr="00154144">
              <w:rPr>
                <w:spacing w:val="-4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список</w:t>
            </w:r>
            <w:r w:rsidRPr="00154144">
              <w:rPr>
                <w:spacing w:val="-3"/>
                <w:lang w:val="ru-RU"/>
              </w:rPr>
              <w:t xml:space="preserve"> </w:t>
            </w:r>
            <w:r w:rsidRPr="00154144">
              <w:rPr>
                <w:lang w:val="ru-RU"/>
              </w:rPr>
              <w:t>ВАДА;</w:t>
            </w:r>
          </w:p>
          <w:p w14:paraId="48922B1B" w14:textId="77777777" w:rsidR="00154144" w:rsidRPr="00154144" w:rsidRDefault="00154144" w:rsidP="005C644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356" w:firstLine="0"/>
              <w:rPr>
                <w:lang w:val="ru-RU"/>
              </w:rPr>
            </w:pPr>
            <w:r w:rsidRPr="00154144">
              <w:rPr>
                <w:lang w:val="ru-RU"/>
              </w:rPr>
              <w:t>использовать свою должностную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ответственность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по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отношению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к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спортсмену</w:t>
            </w:r>
            <w:r w:rsidRPr="00154144">
              <w:rPr>
                <w:spacing w:val="-7"/>
                <w:lang w:val="ru-RU"/>
              </w:rPr>
              <w:t xml:space="preserve"> </w:t>
            </w:r>
            <w:r w:rsidRPr="00154144">
              <w:rPr>
                <w:lang w:val="ru-RU"/>
              </w:rPr>
              <w:t>с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целью влияния на его взгляды и поведение для</w:t>
            </w:r>
            <w:r w:rsidRPr="00154144">
              <w:rPr>
                <w:spacing w:val="-57"/>
                <w:lang w:val="ru-RU"/>
              </w:rPr>
              <w:t xml:space="preserve"> </w:t>
            </w:r>
            <w:r w:rsidRPr="00154144">
              <w:rPr>
                <w:lang w:val="ru-RU"/>
              </w:rPr>
              <w:t>формирования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атмосферы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нетерпимости к</w:t>
            </w:r>
          </w:p>
          <w:p w14:paraId="2A8C79A3" w14:textId="77777777" w:rsidR="00154144" w:rsidRPr="00937B46" w:rsidRDefault="00154144" w:rsidP="005C6440">
            <w:pPr>
              <w:pStyle w:val="TableParagraph"/>
            </w:pPr>
            <w:proofErr w:type="spellStart"/>
            <w:r w:rsidRPr="00937B46">
              <w:t>допингу</w:t>
            </w:r>
            <w:proofErr w:type="spellEnd"/>
            <w:r w:rsidRPr="00937B46">
              <w:t>.</w:t>
            </w:r>
          </w:p>
          <w:p w14:paraId="6A2318FC" w14:textId="77777777" w:rsidR="00154144" w:rsidRPr="00154144" w:rsidRDefault="00154144" w:rsidP="005C644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"/>
              <w:ind w:right="763" w:firstLine="0"/>
              <w:rPr>
                <w:lang w:val="ru-RU"/>
              </w:rPr>
            </w:pPr>
            <w:r w:rsidRPr="00154144">
              <w:rPr>
                <w:lang w:val="ru-RU"/>
              </w:rPr>
              <w:t>сообщать в ПКР обо всех известных мне</w:t>
            </w:r>
            <w:r w:rsidRPr="00154144">
              <w:rPr>
                <w:spacing w:val="-58"/>
                <w:lang w:val="ru-RU"/>
              </w:rPr>
              <w:t xml:space="preserve"> </w:t>
            </w:r>
            <w:r w:rsidRPr="00154144">
              <w:rPr>
                <w:lang w:val="ru-RU"/>
              </w:rPr>
              <w:t>нарушениях антидопинговых правил,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совершенных спортсменами, персоналом</w:t>
            </w:r>
            <w:r w:rsidRPr="00154144">
              <w:rPr>
                <w:spacing w:val="1"/>
                <w:lang w:val="ru-RU"/>
              </w:rPr>
              <w:t xml:space="preserve"> </w:t>
            </w:r>
            <w:r w:rsidRPr="00154144">
              <w:rPr>
                <w:lang w:val="ru-RU"/>
              </w:rPr>
              <w:t>спортсмена</w:t>
            </w:r>
            <w:r w:rsidRPr="00154144">
              <w:rPr>
                <w:spacing w:val="-2"/>
                <w:lang w:val="ru-RU"/>
              </w:rPr>
              <w:t xml:space="preserve"> </w:t>
            </w:r>
            <w:r w:rsidRPr="00154144">
              <w:rPr>
                <w:lang w:val="ru-RU"/>
              </w:rPr>
              <w:t>и другими</w:t>
            </w:r>
            <w:r w:rsidRPr="00154144">
              <w:rPr>
                <w:spacing w:val="-1"/>
                <w:lang w:val="ru-RU"/>
              </w:rPr>
              <w:t xml:space="preserve"> </w:t>
            </w:r>
            <w:r w:rsidRPr="00154144">
              <w:rPr>
                <w:lang w:val="ru-RU"/>
              </w:rPr>
              <w:t>лицами.</w:t>
            </w:r>
          </w:p>
          <w:p w14:paraId="5F827348" w14:textId="77777777" w:rsidR="00154144" w:rsidRPr="00154144" w:rsidRDefault="00154144" w:rsidP="005C644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"/>
              <w:ind w:right="763" w:firstLine="0"/>
              <w:rPr>
                <w:lang w:val="ru-RU"/>
              </w:rPr>
            </w:pPr>
            <w:r w:rsidRPr="00154144">
              <w:rPr>
                <w:lang w:val="ru-RU"/>
              </w:rPr>
              <w:t>информировать ПКР о любом решении организации, не подписавшей Кодекс ВАДА, о нарушении мной антидопинговых правил в течение предыдущих десяти лет.</w:t>
            </w:r>
          </w:p>
          <w:p w14:paraId="2A8D750A" w14:textId="77777777" w:rsidR="00154144" w:rsidRPr="00154144" w:rsidRDefault="00154144" w:rsidP="005C6440">
            <w:pPr>
              <w:pStyle w:val="TableParagraph"/>
              <w:spacing w:before="9"/>
              <w:ind w:left="0"/>
              <w:rPr>
                <w:sz w:val="24"/>
                <w:lang w:val="ru-RU"/>
              </w:rPr>
            </w:pPr>
          </w:p>
          <w:p w14:paraId="0FCFB8FB" w14:textId="77777777" w:rsidR="00154144" w:rsidRPr="00154144" w:rsidRDefault="00154144" w:rsidP="005C6440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Я осведомлен(а) и ознакомлен(а) с основными</w:t>
            </w:r>
            <w:r w:rsidRPr="00154144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антидопинговыми</w:t>
            </w:r>
            <w:r w:rsidRPr="0015414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документами</w:t>
            </w:r>
            <w:r w:rsidRPr="00154144">
              <w:rPr>
                <w:sz w:val="24"/>
                <w:lang w:val="ru-RU"/>
              </w:rPr>
              <w:t>:</w:t>
            </w:r>
          </w:p>
          <w:p w14:paraId="2EF83F70" w14:textId="77777777" w:rsid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7"/>
              <w:ind w:left="462" w:right="998" w:hanging="4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антидопинговый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ВАДА»;</w:t>
            </w:r>
          </w:p>
          <w:p w14:paraId="04A685C1" w14:textId="77777777" w:rsid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2"/>
              <w:ind w:left="462" w:hanging="4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Запрещенный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список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ВАДА»;</w:t>
            </w:r>
          </w:p>
          <w:p w14:paraId="0365FD55" w14:textId="77777777" w:rsidR="00154144" w:rsidRP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2"/>
              <w:ind w:left="462" w:right="1147" w:hanging="425"/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«Международный стандарт по</w:t>
            </w:r>
            <w:r w:rsidRPr="00154144">
              <w:rPr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spacing w:val="-1"/>
                <w:sz w:val="24"/>
                <w:lang w:val="ru-RU"/>
              </w:rPr>
              <w:t>терапевтическому</w:t>
            </w:r>
            <w:r w:rsidRPr="00154144">
              <w:rPr>
                <w:spacing w:val="-2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использованию»;</w:t>
            </w:r>
          </w:p>
          <w:p w14:paraId="7AB44C8A" w14:textId="77777777" w:rsidR="00154144" w:rsidRP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2"/>
              <w:ind w:left="462" w:right="198" w:hanging="425"/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«Международный стандарт по тестированию</w:t>
            </w:r>
            <w:r w:rsidRPr="00154144">
              <w:rPr>
                <w:spacing w:val="-58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и</w:t>
            </w:r>
            <w:r w:rsidRPr="00154144">
              <w:rPr>
                <w:spacing w:val="-1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расследованиям»;</w:t>
            </w:r>
          </w:p>
          <w:p w14:paraId="71E93FD8" w14:textId="77777777" w:rsidR="00154144" w:rsidRP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2"/>
              <w:ind w:right="198"/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«Международный стандарт по обработке результатов»;</w:t>
            </w:r>
          </w:p>
          <w:p w14:paraId="1C432919" w14:textId="77777777" w:rsidR="00154144" w:rsidRPr="009E73EB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2"/>
              <w:ind w:right="198"/>
              <w:rPr>
                <w:sz w:val="24"/>
              </w:rPr>
            </w:pPr>
            <w:r w:rsidRPr="009E73EB">
              <w:rPr>
                <w:sz w:val="24"/>
              </w:rPr>
              <w:t>«</w:t>
            </w:r>
            <w:proofErr w:type="spellStart"/>
            <w:r w:rsidRPr="009E73EB">
              <w:rPr>
                <w:sz w:val="24"/>
              </w:rPr>
              <w:t>Международный</w:t>
            </w:r>
            <w:proofErr w:type="spellEnd"/>
            <w:r w:rsidRPr="009E73EB">
              <w:rPr>
                <w:sz w:val="24"/>
              </w:rPr>
              <w:t xml:space="preserve"> </w:t>
            </w:r>
            <w:proofErr w:type="spellStart"/>
            <w:r w:rsidRPr="009E73EB">
              <w:rPr>
                <w:sz w:val="24"/>
              </w:rPr>
              <w:t>стандарт</w:t>
            </w:r>
            <w:proofErr w:type="spellEnd"/>
            <w:r w:rsidRPr="009E73EB">
              <w:rPr>
                <w:sz w:val="24"/>
              </w:rPr>
              <w:t xml:space="preserve"> </w:t>
            </w:r>
            <w:proofErr w:type="spellStart"/>
            <w:r w:rsidRPr="009E73EB">
              <w:rPr>
                <w:sz w:val="24"/>
              </w:rPr>
              <w:t>по</w:t>
            </w:r>
            <w:proofErr w:type="spellEnd"/>
            <w:r w:rsidRPr="009E73EB">
              <w:rPr>
                <w:sz w:val="24"/>
              </w:rPr>
              <w:t xml:space="preserve"> </w:t>
            </w:r>
            <w:proofErr w:type="spellStart"/>
            <w:r w:rsidRPr="009E73EB">
              <w:rPr>
                <w:sz w:val="24"/>
              </w:rPr>
              <w:t>образованию</w:t>
            </w:r>
            <w:proofErr w:type="spellEnd"/>
            <w:r w:rsidRPr="009E73EB"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  <w:p w14:paraId="578C5FA6" w14:textId="77777777" w:rsid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spacing w:before="1"/>
              <w:ind w:left="462" w:hanging="4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Антидопинговый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МПК»;</w:t>
            </w:r>
          </w:p>
          <w:p w14:paraId="3F3E4CA7" w14:textId="77777777" w:rsid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ind w:left="462" w:hanging="4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Общероссийские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антидопинговые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>»;</w:t>
            </w:r>
          </w:p>
          <w:p w14:paraId="540F8B58" w14:textId="77777777" w:rsid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ind w:left="462" w:hanging="4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Антидопинговые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ПКР»;</w:t>
            </w:r>
          </w:p>
          <w:p w14:paraId="73617F4A" w14:textId="77777777" w:rsidR="00154144" w:rsidRP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37"/>
              </w:tabs>
              <w:ind w:left="462" w:hanging="425"/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«Регламент</w:t>
            </w:r>
            <w:r w:rsidRPr="00154144">
              <w:rPr>
                <w:spacing w:val="-4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соответствующей международной</w:t>
            </w:r>
            <w:r w:rsidRPr="00154144">
              <w:rPr>
                <w:spacing w:val="-3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спортивной</w:t>
            </w:r>
            <w:r w:rsidRPr="00154144">
              <w:rPr>
                <w:spacing w:val="-3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федерации».</w:t>
            </w:r>
          </w:p>
          <w:p w14:paraId="7E5D2F4B" w14:textId="77777777" w:rsidR="00154144" w:rsidRPr="00154144" w:rsidRDefault="00154144" w:rsidP="005C6440">
            <w:pPr>
              <w:pStyle w:val="TableParagraph"/>
              <w:spacing w:before="5"/>
              <w:ind w:left="0"/>
              <w:rPr>
                <w:sz w:val="14"/>
                <w:szCs w:val="14"/>
                <w:lang w:val="ru-RU"/>
              </w:rPr>
            </w:pPr>
          </w:p>
          <w:p w14:paraId="57EC425C" w14:textId="77777777" w:rsidR="00154144" w:rsidRPr="00154144" w:rsidRDefault="00154144" w:rsidP="005C6440">
            <w:pPr>
              <w:pStyle w:val="TableParagraph"/>
              <w:ind w:right="925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Я понимаю, что за нарушение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антидопинговых</w:t>
            </w:r>
            <w:r w:rsidRPr="0015414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правил,</w:t>
            </w:r>
            <w:r w:rsidRPr="0015414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я</w:t>
            </w:r>
            <w:r w:rsidRPr="0015414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также</w:t>
            </w:r>
            <w:r w:rsidRPr="00154144">
              <w:rPr>
                <w:b/>
                <w:spacing w:val="-4"/>
                <w:sz w:val="24"/>
                <w:lang w:val="ru-RU"/>
              </w:rPr>
              <w:t xml:space="preserve"> могу быть привлечён к</w:t>
            </w:r>
            <w:r w:rsidRPr="00154144">
              <w:rPr>
                <w:b/>
                <w:sz w:val="24"/>
                <w:lang w:val="ru-RU"/>
              </w:rPr>
              <w:t>:</w:t>
            </w:r>
          </w:p>
          <w:p w14:paraId="1DBAB5D7" w14:textId="77777777" w:rsidR="00154144" w:rsidRP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"/>
              <w:ind w:right="102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уголовной ответственности в соответствии</w:t>
            </w:r>
            <w:r w:rsidRPr="0015414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со статьями 226.1, 230.1, 230.2, 324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Уголовного</w:t>
            </w:r>
            <w:r w:rsidRPr="0015414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Кодекса</w:t>
            </w:r>
            <w:r w:rsidRPr="0015414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РФ</w:t>
            </w:r>
          </w:p>
          <w:p w14:paraId="1EDEBA98" w14:textId="77777777" w:rsidR="00154144" w:rsidRPr="00154144" w:rsidRDefault="00154144" w:rsidP="005C644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"/>
              <w:ind w:right="303"/>
              <w:rPr>
                <w:b/>
                <w:sz w:val="24"/>
                <w:lang w:val="ru-RU"/>
              </w:rPr>
            </w:pPr>
            <w:r w:rsidRPr="00154144">
              <w:rPr>
                <w:b/>
                <w:sz w:val="24"/>
                <w:lang w:val="ru-RU"/>
              </w:rPr>
              <w:t>административной ответственности в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соответствии со статьей 6.18 Кодекса РФ</w:t>
            </w:r>
            <w:r w:rsidRPr="0015414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об</w:t>
            </w:r>
            <w:r w:rsidRPr="0015414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административных</w:t>
            </w:r>
            <w:r w:rsidRPr="0015414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54144">
              <w:rPr>
                <w:b/>
                <w:sz w:val="24"/>
                <w:lang w:val="ru-RU"/>
              </w:rPr>
              <w:t>правонарушениях.</w:t>
            </w:r>
          </w:p>
          <w:p w14:paraId="61A9299D" w14:textId="77777777" w:rsidR="00154144" w:rsidRPr="00154144" w:rsidRDefault="00154144" w:rsidP="005C6440">
            <w:pPr>
              <w:pStyle w:val="TableParagraph"/>
              <w:spacing w:before="222"/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Дата</w:t>
            </w:r>
            <w:r w:rsidRPr="00154144">
              <w:rPr>
                <w:spacing w:val="-5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подписания</w:t>
            </w:r>
            <w:r w:rsidRPr="00154144">
              <w:rPr>
                <w:spacing w:val="-5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антидопинговой</w:t>
            </w:r>
            <w:r w:rsidRPr="00154144">
              <w:rPr>
                <w:spacing w:val="-5"/>
                <w:sz w:val="24"/>
                <w:lang w:val="ru-RU"/>
              </w:rPr>
              <w:t xml:space="preserve"> </w:t>
            </w:r>
            <w:r w:rsidRPr="00154144">
              <w:rPr>
                <w:sz w:val="24"/>
                <w:lang w:val="ru-RU"/>
              </w:rPr>
              <w:t>декларации:</w:t>
            </w:r>
          </w:p>
          <w:p w14:paraId="31AE686B" w14:textId="45790D1D" w:rsidR="00154144" w:rsidRPr="00154144" w:rsidRDefault="00154144" w:rsidP="005C6440">
            <w:pPr>
              <w:pStyle w:val="TableParagraph"/>
              <w:tabs>
                <w:tab w:val="left" w:pos="1720"/>
                <w:tab w:val="left" w:pos="2500"/>
              </w:tabs>
              <w:rPr>
                <w:sz w:val="24"/>
                <w:lang w:val="ru-RU"/>
              </w:rPr>
            </w:pPr>
            <w:r w:rsidRPr="00154144">
              <w:rPr>
                <w:sz w:val="24"/>
                <w:lang w:val="ru-RU"/>
              </w:rPr>
              <w:t>«__»____</w:t>
            </w:r>
            <w:r w:rsidR="002B65DF">
              <w:rPr>
                <w:sz w:val="24"/>
                <w:lang w:val="ru-RU"/>
              </w:rPr>
              <w:t>______________</w:t>
            </w:r>
            <w:r w:rsidRPr="00154144">
              <w:rPr>
                <w:sz w:val="24"/>
                <w:lang w:val="ru-RU"/>
              </w:rPr>
              <w:t>20</w:t>
            </w:r>
            <w:r w:rsidRPr="00154144">
              <w:rPr>
                <w:sz w:val="24"/>
                <w:u w:val="single"/>
                <w:lang w:val="ru-RU"/>
              </w:rPr>
              <w:tab/>
            </w:r>
            <w:r w:rsidRPr="00154144">
              <w:rPr>
                <w:sz w:val="24"/>
                <w:lang w:val="ru-RU"/>
              </w:rPr>
              <w:t>г.</w:t>
            </w:r>
          </w:p>
        </w:tc>
        <w:tc>
          <w:tcPr>
            <w:tcW w:w="5200" w:type="dxa"/>
          </w:tcPr>
          <w:p w14:paraId="0AE8986E" w14:textId="77777777" w:rsidR="00154144" w:rsidRPr="005442A9" w:rsidRDefault="00154144" w:rsidP="005C644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right="237" w:firstLine="0"/>
              <w:rPr>
                <w:sz w:val="24"/>
              </w:rPr>
            </w:pPr>
            <w:r w:rsidRPr="005442A9">
              <w:rPr>
                <w:sz w:val="24"/>
              </w:rPr>
              <w:t>to take responsibility for any lack of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knowledge regarding anti-doping rule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violations, as well as lack of information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regarding</w:t>
            </w:r>
            <w:r w:rsidRPr="005442A9">
              <w:rPr>
                <w:spacing w:val="-7"/>
                <w:sz w:val="24"/>
              </w:rPr>
              <w:t xml:space="preserve"> </w:t>
            </w:r>
            <w:r w:rsidRPr="005442A9">
              <w:rPr>
                <w:sz w:val="24"/>
              </w:rPr>
              <w:t>Prohibited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Substances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and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Methods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from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the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WADA Prohibited List;</w:t>
            </w:r>
          </w:p>
          <w:p w14:paraId="182C7959" w14:textId="77777777" w:rsidR="00154144" w:rsidRPr="005442A9" w:rsidRDefault="00154144" w:rsidP="005C644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right="511" w:firstLine="0"/>
              <w:rPr>
                <w:sz w:val="24"/>
              </w:rPr>
            </w:pPr>
            <w:r w:rsidRPr="005442A9">
              <w:rPr>
                <w:sz w:val="24"/>
              </w:rPr>
              <w:t>to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use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my</w:t>
            </w:r>
            <w:r w:rsidRPr="005442A9">
              <w:rPr>
                <w:spacing w:val="-6"/>
                <w:sz w:val="24"/>
              </w:rPr>
              <w:t xml:space="preserve"> </w:t>
            </w:r>
            <w:r w:rsidRPr="005442A9">
              <w:rPr>
                <w:sz w:val="24"/>
              </w:rPr>
              <w:t>position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of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responsibility</w:t>
            </w:r>
            <w:r w:rsidRPr="005442A9">
              <w:rPr>
                <w:spacing w:val="-9"/>
                <w:sz w:val="24"/>
              </w:rPr>
              <w:t xml:space="preserve"> </w:t>
            </w:r>
            <w:r w:rsidRPr="005442A9">
              <w:rPr>
                <w:sz w:val="24"/>
              </w:rPr>
              <w:t>with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athletes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to influence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their</w:t>
            </w:r>
            <w:r w:rsidRPr="005442A9">
              <w:rPr>
                <w:spacing w:val="2"/>
                <w:sz w:val="24"/>
              </w:rPr>
              <w:t xml:space="preserve"> </w:t>
            </w:r>
            <w:r w:rsidRPr="005442A9">
              <w:rPr>
                <w:sz w:val="24"/>
              </w:rPr>
              <w:t>visions and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behaviour,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and to build an atmosphere of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intolerance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to doping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usage;</w:t>
            </w:r>
            <w:r w:rsidRPr="005442A9">
              <w:rPr>
                <w:spacing w:val="2"/>
                <w:sz w:val="24"/>
              </w:rPr>
              <w:t xml:space="preserve"> </w:t>
            </w:r>
            <w:r w:rsidRPr="005442A9">
              <w:rPr>
                <w:sz w:val="24"/>
              </w:rPr>
              <w:t>and</w:t>
            </w:r>
          </w:p>
          <w:p w14:paraId="7D380672" w14:textId="77777777" w:rsidR="00154144" w:rsidRPr="00B97F03" w:rsidRDefault="00154144" w:rsidP="005C644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right="123" w:firstLine="0"/>
              <w:rPr>
                <w:sz w:val="24"/>
              </w:rPr>
            </w:pPr>
            <w:r w:rsidRPr="005442A9">
              <w:rPr>
                <w:sz w:val="24"/>
              </w:rPr>
              <w:t>to report to the RPC all anti-doping rule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violations committed by athletes, athlete</w:t>
            </w:r>
            <w:r w:rsidRPr="005442A9">
              <w:rPr>
                <w:spacing w:val="1"/>
                <w:sz w:val="24"/>
              </w:rPr>
              <w:t xml:space="preserve"> </w:t>
            </w:r>
            <w:r w:rsidRPr="005442A9">
              <w:rPr>
                <w:sz w:val="24"/>
              </w:rPr>
              <w:t>support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personnel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and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other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persons,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that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come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to my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attention.</w:t>
            </w:r>
          </w:p>
          <w:p w14:paraId="695C4FAD" w14:textId="77777777" w:rsidR="00154144" w:rsidRPr="000D5258" w:rsidRDefault="00154144" w:rsidP="005C644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right="123" w:hanging="1"/>
              <w:rPr>
                <w:sz w:val="24"/>
              </w:rPr>
            </w:pPr>
            <w:r w:rsidRPr="000D5258">
              <w:rPr>
                <w:sz w:val="24"/>
              </w:rPr>
              <w:t>to inform the RPC of any decision by a non-signatory organization that I have violated the Anti-Doping Rules in the previous ten years;</w:t>
            </w:r>
          </w:p>
          <w:p w14:paraId="1569A140" w14:textId="77777777" w:rsidR="00154144" w:rsidRPr="005442A9" w:rsidRDefault="00154144" w:rsidP="005C6440">
            <w:pPr>
              <w:pStyle w:val="TableParagraph"/>
              <w:ind w:left="0"/>
              <w:rPr>
                <w:sz w:val="26"/>
              </w:rPr>
            </w:pPr>
          </w:p>
          <w:p w14:paraId="105BE254" w14:textId="77777777" w:rsidR="00154144" w:rsidRPr="005442A9" w:rsidRDefault="00154144" w:rsidP="005C6440">
            <w:pPr>
              <w:pStyle w:val="TableParagraph"/>
              <w:ind w:left="0"/>
              <w:rPr>
                <w:sz w:val="26"/>
              </w:rPr>
            </w:pPr>
          </w:p>
          <w:p w14:paraId="721F7A70" w14:textId="77777777" w:rsidR="00257C5F" w:rsidRPr="00257C5F" w:rsidRDefault="00257C5F" w:rsidP="00257C5F">
            <w:pPr>
              <w:pStyle w:val="TableParagraph"/>
              <w:spacing w:before="163"/>
              <w:ind w:right="675"/>
              <w:jc w:val="both"/>
              <w:rPr>
                <w:b/>
                <w:sz w:val="28"/>
                <w:szCs w:val="24"/>
              </w:rPr>
            </w:pPr>
          </w:p>
          <w:p w14:paraId="4522AA37" w14:textId="3BD84017" w:rsidR="00154144" w:rsidRPr="005442A9" w:rsidRDefault="00257C5F" w:rsidP="00257C5F">
            <w:pPr>
              <w:pStyle w:val="TableParagraph"/>
              <w:spacing w:before="163"/>
              <w:ind w:right="675"/>
              <w:jc w:val="both"/>
              <w:rPr>
                <w:sz w:val="24"/>
              </w:rPr>
            </w:pPr>
            <w:r w:rsidRPr="00257C5F">
              <w:rPr>
                <w:b/>
                <w:sz w:val="24"/>
              </w:rPr>
              <w:t>I am aware of and have familiarized myself with the core anti-doping documents</w:t>
            </w:r>
            <w:r w:rsidR="00154144" w:rsidRPr="005442A9">
              <w:rPr>
                <w:sz w:val="24"/>
              </w:rPr>
              <w:t>:</w:t>
            </w:r>
          </w:p>
          <w:p w14:paraId="5DE8DB8B" w14:textId="77777777" w:rsidR="00154144" w:rsidRPr="005442A9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4"/>
              <w:ind w:hanging="361"/>
              <w:rPr>
                <w:sz w:val="24"/>
              </w:rPr>
            </w:pPr>
            <w:r w:rsidRPr="005442A9">
              <w:rPr>
                <w:sz w:val="24"/>
              </w:rPr>
              <w:t>«World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Anti-Doping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Code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of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WADA»;</w:t>
            </w:r>
          </w:p>
          <w:p w14:paraId="493B52FD" w14:textId="77777777" w:rsidR="00154144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«WADA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List»;</w:t>
            </w:r>
          </w:p>
          <w:p w14:paraId="03EB988B" w14:textId="77777777" w:rsidR="00154144" w:rsidRPr="005442A9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482"/>
              <w:rPr>
                <w:sz w:val="24"/>
              </w:rPr>
            </w:pPr>
            <w:r w:rsidRPr="005442A9">
              <w:rPr>
                <w:sz w:val="24"/>
              </w:rPr>
              <w:t>«International</w:t>
            </w:r>
            <w:r w:rsidRPr="005442A9">
              <w:rPr>
                <w:spacing w:val="-7"/>
                <w:sz w:val="24"/>
              </w:rPr>
              <w:t xml:space="preserve"> </w:t>
            </w:r>
            <w:r w:rsidRPr="005442A9">
              <w:rPr>
                <w:sz w:val="24"/>
              </w:rPr>
              <w:t>Standard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for</w:t>
            </w:r>
            <w:r w:rsidRPr="005442A9">
              <w:rPr>
                <w:spacing w:val="-6"/>
                <w:sz w:val="24"/>
              </w:rPr>
              <w:t xml:space="preserve"> </w:t>
            </w:r>
            <w:r w:rsidRPr="005442A9">
              <w:rPr>
                <w:sz w:val="24"/>
              </w:rPr>
              <w:t>Therapeutic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Use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Exemptions»;</w:t>
            </w:r>
          </w:p>
          <w:p w14:paraId="0047BDCE" w14:textId="77777777" w:rsidR="00154144" w:rsidRPr="009E73EB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504"/>
              <w:rPr>
                <w:sz w:val="24"/>
              </w:rPr>
            </w:pPr>
            <w:r w:rsidRPr="005442A9">
              <w:rPr>
                <w:sz w:val="24"/>
              </w:rPr>
              <w:t>«International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Standard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for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Testing</w:t>
            </w:r>
            <w:r w:rsidRPr="005442A9">
              <w:rPr>
                <w:spacing w:val="-5"/>
                <w:sz w:val="24"/>
              </w:rPr>
              <w:t xml:space="preserve"> </w:t>
            </w:r>
            <w:r w:rsidRPr="005442A9">
              <w:rPr>
                <w:sz w:val="24"/>
              </w:rPr>
              <w:t>and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Investigations»;</w:t>
            </w:r>
          </w:p>
          <w:p w14:paraId="5B4928E1" w14:textId="77777777" w:rsidR="00154144" w:rsidRPr="009E73EB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504"/>
              <w:rPr>
                <w:sz w:val="24"/>
              </w:rPr>
            </w:pPr>
            <w:r w:rsidRPr="009E73EB">
              <w:rPr>
                <w:sz w:val="24"/>
              </w:rPr>
              <w:t>«International Standard for Results Management»</w:t>
            </w:r>
            <w:r w:rsidRPr="006633E2">
              <w:rPr>
                <w:sz w:val="24"/>
              </w:rPr>
              <w:t>;</w:t>
            </w:r>
          </w:p>
          <w:p w14:paraId="20B21D8D" w14:textId="77777777" w:rsidR="00154144" w:rsidRPr="005442A9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504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9E73EB">
              <w:rPr>
                <w:sz w:val="24"/>
              </w:rPr>
              <w:t>International Standard for Education</w:t>
            </w:r>
            <w:r>
              <w:rPr>
                <w:sz w:val="24"/>
              </w:rPr>
              <w:t>»</w:t>
            </w:r>
          </w:p>
          <w:p w14:paraId="6C247BF8" w14:textId="77777777" w:rsidR="00154144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«IPC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Code»;</w:t>
            </w:r>
          </w:p>
          <w:p w14:paraId="4EB4B973" w14:textId="77777777" w:rsidR="00154144" w:rsidRPr="005442A9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 w:rsidRPr="005442A9">
              <w:rPr>
                <w:sz w:val="24"/>
              </w:rPr>
              <w:t>«Russian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National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Anti-Doping</w:t>
            </w:r>
            <w:r w:rsidRPr="005442A9">
              <w:rPr>
                <w:spacing w:val="-6"/>
                <w:sz w:val="24"/>
              </w:rPr>
              <w:t xml:space="preserve"> </w:t>
            </w:r>
            <w:r w:rsidRPr="005442A9">
              <w:rPr>
                <w:sz w:val="24"/>
              </w:rPr>
              <w:t>Rules»;</w:t>
            </w:r>
          </w:p>
          <w:p w14:paraId="063B6166" w14:textId="77777777" w:rsidR="00154144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«RPC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Anti-Doping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Rules»;</w:t>
            </w:r>
          </w:p>
          <w:p w14:paraId="2F1439C2" w14:textId="77777777" w:rsidR="00154144" w:rsidRPr="005442A9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2"/>
              <w:ind w:right="104"/>
              <w:rPr>
                <w:sz w:val="24"/>
              </w:rPr>
            </w:pPr>
            <w:r w:rsidRPr="005442A9">
              <w:rPr>
                <w:sz w:val="24"/>
              </w:rPr>
              <w:t>«Regulations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of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the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respective</w:t>
            </w:r>
            <w:r w:rsidRPr="005442A9">
              <w:rPr>
                <w:spacing w:val="-4"/>
                <w:sz w:val="24"/>
              </w:rPr>
              <w:t xml:space="preserve"> </w:t>
            </w:r>
            <w:r w:rsidRPr="005442A9">
              <w:rPr>
                <w:sz w:val="24"/>
              </w:rPr>
              <w:t>international</w:t>
            </w:r>
            <w:r w:rsidRPr="005442A9">
              <w:rPr>
                <w:spacing w:val="-57"/>
                <w:sz w:val="24"/>
              </w:rPr>
              <w:t xml:space="preserve"> </w:t>
            </w:r>
            <w:r w:rsidRPr="005442A9">
              <w:rPr>
                <w:sz w:val="24"/>
              </w:rPr>
              <w:t>sport</w:t>
            </w:r>
            <w:r w:rsidRPr="005442A9">
              <w:rPr>
                <w:spacing w:val="-1"/>
                <w:sz w:val="24"/>
              </w:rPr>
              <w:t xml:space="preserve"> </w:t>
            </w:r>
            <w:r w:rsidRPr="005442A9">
              <w:rPr>
                <w:sz w:val="24"/>
              </w:rPr>
              <w:t>federation».</w:t>
            </w:r>
          </w:p>
          <w:p w14:paraId="35F887B1" w14:textId="77777777" w:rsidR="00154144" w:rsidRPr="006633E2" w:rsidRDefault="00154144" w:rsidP="005C644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1A7A5E54" w14:textId="77777777" w:rsidR="00154144" w:rsidRDefault="00154144" w:rsidP="005C6440">
            <w:pPr>
              <w:pStyle w:val="TableParagraph"/>
              <w:ind w:right="189"/>
              <w:rPr>
                <w:b/>
                <w:sz w:val="24"/>
              </w:rPr>
            </w:pPr>
          </w:p>
          <w:p w14:paraId="63818BDD" w14:textId="3B8E58A5" w:rsidR="00154144" w:rsidRPr="000D5258" w:rsidRDefault="00257C5F" w:rsidP="005C6440">
            <w:pPr>
              <w:pStyle w:val="TableParagraph"/>
              <w:ind w:right="189"/>
              <w:rPr>
                <w:b/>
                <w:sz w:val="24"/>
              </w:rPr>
            </w:pPr>
            <w:r w:rsidRPr="00257C5F">
              <w:rPr>
                <w:b/>
                <w:sz w:val="24"/>
              </w:rPr>
              <w:t>I am aware that for a violation of anti-doping rules, I may also be subject to</w:t>
            </w:r>
            <w:r w:rsidR="00154144" w:rsidRPr="000D5258">
              <w:rPr>
                <w:b/>
                <w:sz w:val="24"/>
              </w:rPr>
              <w:t>:</w:t>
            </w:r>
          </w:p>
          <w:p w14:paraId="7BDF84D5" w14:textId="5FF801FD" w:rsidR="00154144" w:rsidRPr="000D5258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3"/>
              <w:ind w:right="248"/>
              <w:rPr>
                <w:b/>
                <w:sz w:val="24"/>
              </w:rPr>
            </w:pPr>
            <w:r w:rsidRPr="000D5258">
              <w:rPr>
                <w:b/>
                <w:sz w:val="24"/>
              </w:rPr>
              <w:t xml:space="preserve">Criminal </w:t>
            </w:r>
            <w:r w:rsidR="00257C5F" w:rsidRPr="00257C5F">
              <w:rPr>
                <w:b/>
                <w:sz w:val="24"/>
              </w:rPr>
              <w:t xml:space="preserve">liability </w:t>
            </w:r>
            <w:r w:rsidRPr="000D5258">
              <w:rPr>
                <w:b/>
                <w:sz w:val="24"/>
              </w:rPr>
              <w:t>in accordance with</w:t>
            </w:r>
            <w:r w:rsidRPr="000D5258">
              <w:rPr>
                <w:b/>
                <w:spacing w:val="-3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the</w:t>
            </w:r>
            <w:r w:rsidRPr="000D5258">
              <w:rPr>
                <w:b/>
                <w:spacing w:val="-4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articles</w:t>
            </w:r>
            <w:r w:rsidRPr="000D5258">
              <w:rPr>
                <w:b/>
                <w:spacing w:val="-3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226.1,</w:t>
            </w:r>
            <w:r w:rsidRPr="000D5258">
              <w:rPr>
                <w:b/>
                <w:spacing w:val="-3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230.1,</w:t>
            </w:r>
            <w:r w:rsidRPr="000D5258">
              <w:rPr>
                <w:b/>
                <w:spacing w:val="-2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 xml:space="preserve">230.2, </w:t>
            </w:r>
            <w:r w:rsidR="00257C5F" w:rsidRPr="000D5258">
              <w:rPr>
                <w:b/>
                <w:sz w:val="24"/>
              </w:rPr>
              <w:t>324</w:t>
            </w:r>
            <w:r w:rsidR="00257C5F">
              <w:rPr>
                <w:b/>
                <w:sz w:val="24"/>
              </w:rPr>
              <w:t xml:space="preserve"> of </w:t>
            </w:r>
            <w:r w:rsidRPr="000D5258">
              <w:rPr>
                <w:b/>
                <w:sz w:val="24"/>
              </w:rPr>
              <w:t>the Criminal Code of the Russian</w:t>
            </w:r>
            <w:r w:rsidRPr="000D5258">
              <w:rPr>
                <w:b/>
                <w:spacing w:val="1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Federation.</w:t>
            </w:r>
          </w:p>
          <w:p w14:paraId="48F7E0A1" w14:textId="5CEF68FC" w:rsidR="00154144" w:rsidRPr="000D5258" w:rsidRDefault="00154144" w:rsidP="005C644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500"/>
              <w:rPr>
                <w:b/>
                <w:sz w:val="24"/>
              </w:rPr>
            </w:pPr>
            <w:r w:rsidRPr="000D5258">
              <w:rPr>
                <w:b/>
                <w:sz w:val="24"/>
              </w:rPr>
              <w:t>Administrative</w:t>
            </w:r>
            <w:r w:rsidRPr="000D5258">
              <w:rPr>
                <w:b/>
                <w:spacing w:val="1"/>
                <w:sz w:val="24"/>
              </w:rPr>
              <w:t xml:space="preserve"> </w:t>
            </w:r>
            <w:r w:rsidR="00257C5F" w:rsidRPr="00257C5F">
              <w:rPr>
                <w:b/>
                <w:sz w:val="24"/>
              </w:rPr>
              <w:t xml:space="preserve">liability </w:t>
            </w:r>
            <w:r w:rsidRPr="000D5258">
              <w:rPr>
                <w:b/>
                <w:sz w:val="24"/>
              </w:rPr>
              <w:t>in</w:t>
            </w:r>
            <w:r w:rsidRPr="000D5258">
              <w:rPr>
                <w:b/>
                <w:spacing w:val="1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accordance with the article 6.18</w:t>
            </w:r>
            <w:r w:rsidRPr="000D5258">
              <w:rPr>
                <w:b/>
                <w:spacing w:val="1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Administrative Violation Code of the</w:t>
            </w:r>
            <w:r w:rsidR="00257C5F" w:rsidRPr="00257C5F">
              <w:rPr>
                <w:b/>
                <w:sz w:val="24"/>
              </w:rPr>
              <w:t xml:space="preserve"> </w:t>
            </w:r>
            <w:r w:rsidRPr="000D5258">
              <w:rPr>
                <w:b/>
                <w:spacing w:val="-58"/>
                <w:sz w:val="24"/>
              </w:rPr>
              <w:t xml:space="preserve"> </w:t>
            </w:r>
            <w:r w:rsidRPr="000D5258">
              <w:rPr>
                <w:b/>
                <w:sz w:val="24"/>
              </w:rPr>
              <w:t>Russian Federation.</w:t>
            </w:r>
          </w:p>
          <w:p w14:paraId="68716710" w14:textId="77777777" w:rsidR="00154144" w:rsidRPr="00D34102" w:rsidRDefault="00154144" w:rsidP="005C6440">
            <w:pPr>
              <w:pStyle w:val="TableParagraph"/>
              <w:spacing w:before="2"/>
              <w:ind w:left="0"/>
              <w:rPr>
                <w:sz w:val="14"/>
                <w:szCs w:val="12"/>
              </w:rPr>
            </w:pPr>
          </w:p>
          <w:p w14:paraId="618BC433" w14:textId="77777777" w:rsidR="00154144" w:rsidRPr="005442A9" w:rsidRDefault="00154144" w:rsidP="005C6440">
            <w:pPr>
              <w:pStyle w:val="TableParagraph"/>
              <w:rPr>
                <w:sz w:val="24"/>
              </w:rPr>
            </w:pPr>
            <w:r w:rsidRPr="005442A9">
              <w:rPr>
                <w:sz w:val="24"/>
              </w:rPr>
              <w:t>Date of</w:t>
            </w:r>
            <w:r w:rsidRPr="005442A9">
              <w:rPr>
                <w:spacing w:val="-2"/>
                <w:sz w:val="24"/>
              </w:rPr>
              <w:t xml:space="preserve"> </w:t>
            </w:r>
            <w:r w:rsidRPr="005442A9">
              <w:rPr>
                <w:sz w:val="24"/>
              </w:rPr>
              <w:t>signing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anti-doping</w:t>
            </w:r>
            <w:r w:rsidRPr="005442A9">
              <w:rPr>
                <w:spacing w:val="-3"/>
                <w:sz w:val="24"/>
              </w:rPr>
              <w:t xml:space="preserve"> </w:t>
            </w:r>
            <w:r w:rsidRPr="005442A9">
              <w:rPr>
                <w:sz w:val="24"/>
              </w:rPr>
              <w:t>declaration:</w:t>
            </w:r>
          </w:p>
          <w:p w14:paraId="49F2CE3D" w14:textId="48A37DC0" w:rsidR="00154144" w:rsidRDefault="00154144" w:rsidP="005C6440">
            <w:pPr>
              <w:pStyle w:val="TableParagraph"/>
              <w:tabs>
                <w:tab w:val="left" w:pos="1720"/>
                <w:tab w:val="left" w:pos="250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«__»_____</w:t>
            </w:r>
            <w:r w:rsidR="002B65DF">
              <w:rPr>
                <w:sz w:val="24"/>
                <w:lang w:val="ru-RU"/>
              </w:rPr>
              <w:t>____________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B85DE01" w14:textId="77777777" w:rsidR="00154144" w:rsidRPr="00D34102" w:rsidRDefault="00154144" w:rsidP="00154144">
      <w:pPr>
        <w:pStyle w:val="a3"/>
        <w:rPr>
          <w:sz w:val="20"/>
          <w:szCs w:val="18"/>
        </w:rPr>
      </w:pPr>
    </w:p>
    <w:p w14:paraId="06505666" w14:textId="130AE4A2" w:rsidR="00DA7480" w:rsidRDefault="00154144" w:rsidP="00BF07A7">
      <w:pPr>
        <w:pStyle w:val="a3"/>
        <w:tabs>
          <w:tab w:val="left" w:pos="1652"/>
          <w:tab w:val="left" w:pos="5387"/>
          <w:tab w:val="left" w:pos="5670"/>
          <w:tab w:val="left" w:pos="5812"/>
        </w:tabs>
        <w:spacing w:before="90" w:line="360" w:lineRule="auto"/>
        <w:ind w:left="213" w:right="104"/>
      </w:pPr>
      <w:r>
        <w:t>ФИО/подпись</w:t>
      </w:r>
      <w:r>
        <w:rPr>
          <w:spacing w:val="-4"/>
        </w:rPr>
        <w:t xml:space="preserve"> </w:t>
      </w:r>
      <w:r w:rsidR="00BF07A7">
        <w:t>персонала спортсмена</w:t>
      </w:r>
      <w:r>
        <w:rPr>
          <w:u w:val="single"/>
        </w:rPr>
        <w:tab/>
      </w:r>
      <w:r w:rsidR="00BF07A7">
        <w:rPr>
          <w:u w:val="single"/>
        </w:rPr>
        <w:t>___________</w:t>
      </w:r>
      <w:r>
        <w:t>/</w:t>
      </w:r>
      <w:r>
        <w:rPr>
          <w:u w:val="single"/>
        </w:rPr>
        <w:tab/>
      </w:r>
      <w:r w:rsidR="00BF07A7">
        <w:rPr>
          <w:u w:val="single"/>
        </w:rPr>
        <w:t>_________________________</w:t>
      </w:r>
      <w:r>
        <w:t>/</w:t>
      </w:r>
      <w:r>
        <w:rPr>
          <w:spacing w:val="1"/>
        </w:rPr>
        <w:t xml:space="preserve"> </w:t>
      </w:r>
    </w:p>
    <w:sectPr w:rsidR="00DA7480">
      <w:pgSz w:w="11910" w:h="16840"/>
      <w:pgMar w:top="70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5E45"/>
    <w:multiLevelType w:val="hybridMultilevel"/>
    <w:tmpl w:val="9F9457BE"/>
    <w:lvl w:ilvl="0" w:tplc="6722E076">
      <w:start w:val="5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D658EA">
      <w:numFmt w:val="bullet"/>
      <w:lvlText w:val="•"/>
      <w:lvlJc w:val="left"/>
      <w:pPr>
        <w:ind w:left="565" w:hanging="260"/>
      </w:pPr>
      <w:rPr>
        <w:rFonts w:hint="default"/>
        <w:lang w:val="ru-RU" w:eastAsia="en-US" w:bidi="ar-SA"/>
      </w:rPr>
    </w:lvl>
    <w:lvl w:ilvl="2" w:tplc="5C8AA094">
      <w:numFmt w:val="bullet"/>
      <w:lvlText w:val="•"/>
      <w:lvlJc w:val="left"/>
      <w:pPr>
        <w:ind w:left="1031" w:hanging="260"/>
      </w:pPr>
      <w:rPr>
        <w:rFonts w:hint="default"/>
        <w:lang w:val="ru-RU" w:eastAsia="en-US" w:bidi="ar-SA"/>
      </w:rPr>
    </w:lvl>
    <w:lvl w:ilvl="3" w:tplc="EBE43D82">
      <w:numFmt w:val="bullet"/>
      <w:lvlText w:val="•"/>
      <w:lvlJc w:val="left"/>
      <w:pPr>
        <w:ind w:left="1497" w:hanging="260"/>
      </w:pPr>
      <w:rPr>
        <w:rFonts w:hint="default"/>
        <w:lang w:val="ru-RU" w:eastAsia="en-US" w:bidi="ar-SA"/>
      </w:rPr>
    </w:lvl>
    <w:lvl w:ilvl="4" w:tplc="F034B51C">
      <w:numFmt w:val="bullet"/>
      <w:lvlText w:val="•"/>
      <w:lvlJc w:val="left"/>
      <w:pPr>
        <w:ind w:left="1962" w:hanging="260"/>
      </w:pPr>
      <w:rPr>
        <w:rFonts w:hint="default"/>
        <w:lang w:val="ru-RU" w:eastAsia="en-US" w:bidi="ar-SA"/>
      </w:rPr>
    </w:lvl>
    <w:lvl w:ilvl="5" w:tplc="A4500D38">
      <w:numFmt w:val="bullet"/>
      <w:lvlText w:val="•"/>
      <w:lvlJc w:val="left"/>
      <w:pPr>
        <w:ind w:left="2428" w:hanging="260"/>
      </w:pPr>
      <w:rPr>
        <w:rFonts w:hint="default"/>
        <w:lang w:val="ru-RU" w:eastAsia="en-US" w:bidi="ar-SA"/>
      </w:rPr>
    </w:lvl>
    <w:lvl w:ilvl="6" w:tplc="93A0FA7E">
      <w:numFmt w:val="bullet"/>
      <w:lvlText w:val="•"/>
      <w:lvlJc w:val="left"/>
      <w:pPr>
        <w:ind w:left="2894" w:hanging="260"/>
      </w:pPr>
      <w:rPr>
        <w:rFonts w:hint="default"/>
        <w:lang w:val="ru-RU" w:eastAsia="en-US" w:bidi="ar-SA"/>
      </w:rPr>
    </w:lvl>
    <w:lvl w:ilvl="7" w:tplc="62F27546">
      <w:numFmt w:val="bullet"/>
      <w:lvlText w:val="•"/>
      <w:lvlJc w:val="left"/>
      <w:pPr>
        <w:ind w:left="3359" w:hanging="260"/>
      </w:pPr>
      <w:rPr>
        <w:rFonts w:hint="default"/>
        <w:lang w:val="ru-RU" w:eastAsia="en-US" w:bidi="ar-SA"/>
      </w:rPr>
    </w:lvl>
    <w:lvl w:ilvl="8" w:tplc="6860B00E">
      <w:numFmt w:val="bullet"/>
      <w:lvlText w:val="•"/>
      <w:lvlJc w:val="left"/>
      <w:pPr>
        <w:ind w:left="382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32E1A0E"/>
    <w:multiLevelType w:val="hybridMultilevel"/>
    <w:tmpl w:val="8EAE4CDE"/>
    <w:lvl w:ilvl="0" w:tplc="552048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9467C0">
      <w:numFmt w:val="bullet"/>
      <w:lvlText w:val="•"/>
      <w:lvlJc w:val="left"/>
      <w:pPr>
        <w:ind w:left="889" w:hanging="360"/>
      </w:pPr>
      <w:rPr>
        <w:rFonts w:hint="default"/>
        <w:lang w:val="ru-RU" w:eastAsia="en-US" w:bidi="ar-SA"/>
      </w:rPr>
    </w:lvl>
    <w:lvl w:ilvl="2" w:tplc="CD40B0AC">
      <w:numFmt w:val="bullet"/>
      <w:lvlText w:val="•"/>
      <w:lvlJc w:val="left"/>
      <w:pPr>
        <w:ind w:left="1319" w:hanging="360"/>
      </w:pPr>
      <w:rPr>
        <w:rFonts w:hint="default"/>
        <w:lang w:val="ru-RU" w:eastAsia="en-US" w:bidi="ar-SA"/>
      </w:rPr>
    </w:lvl>
    <w:lvl w:ilvl="3" w:tplc="5DC6F77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0392649C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3B300984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6" w:tplc="90A0B00C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7" w:tplc="491E5E24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8" w:tplc="FF4C93DE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077514D"/>
    <w:multiLevelType w:val="hybridMultilevel"/>
    <w:tmpl w:val="B756DB9A"/>
    <w:lvl w:ilvl="0" w:tplc="40C42034">
      <w:start w:val="4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C5642">
      <w:numFmt w:val="bullet"/>
      <w:lvlText w:val="•"/>
      <w:lvlJc w:val="left"/>
      <w:pPr>
        <w:ind w:left="620" w:hanging="260"/>
      </w:pPr>
      <w:rPr>
        <w:rFonts w:hint="default"/>
        <w:lang w:val="ru-RU" w:eastAsia="en-US" w:bidi="ar-SA"/>
      </w:rPr>
    </w:lvl>
    <w:lvl w:ilvl="2" w:tplc="7DE6489A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3" w:tplc="BA9C8DD6">
      <w:numFmt w:val="bullet"/>
      <w:lvlText w:val="•"/>
      <w:lvlJc w:val="left"/>
      <w:pPr>
        <w:ind w:left="1662" w:hanging="260"/>
      </w:pPr>
      <w:rPr>
        <w:rFonts w:hint="default"/>
        <w:lang w:val="ru-RU" w:eastAsia="en-US" w:bidi="ar-SA"/>
      </w:rPr>
    </w:lvl>
    <w:lvl w:ilvl="4" w:tplc="D0FE5982">
      <w:numFmt w:val="bullet"/>
      <w:lvlText w:val="•"/>
      <w:lvlJc w:val="left"/>
      <w:pPr>
        <w:ind w:left="2182" w:hanging="260"/>
      </w:pPr>
      <w:rPr>
        <w:rFonts w:hint="default"/>
        <w:lang w:val="ru-RU" w:eastAsia="en-US" w:bidi="ar-SA"/>
      </w:rPr>
    </w:lvl>
    <w:lvl w:ilvl="5" w:tplc="609E06A6">
      <w:numFmt w:val="bullet"/>
      <w:lvlText w:val="•"/>
      <w:lvlJc w:val="left"/>
      <w:pPr>
        <w:ind w:left="2703" w:hanging="260"/>
      </w:pPr>
      <w:rPr>
        <w:rFonts w:hint="default"/>
        <w:lang w:val="ru-RU" w:eastAsia="en-US" w:bidi="ar-SA"/>
      </w:rPr>
    </w:lvl>
    <w:lvl w:ilvl="6" w:tplc="92FE8CFE">
      <w:numFmt w:val="bullet"/>
      <w:lvlText w:val="•"/>
      <w:lvlJc w:val="left"/>
      <w:pPr>
        <w:ind w:left="3224" w:hanging="260"/>
      </w:pPr>
      <w:rPr>
        <w:rFonts w:hint="default"/>
        <w:lang w:val="ru-RU" w:eastAsia="en-US" w:bidi="ar-SA"/>
      </w:rPr>
    </w:lvl>
    <w:lvl w:ilvl="7" w:tplc="928EC58E">
      <w:numFmt w:val="bullet"/>
      <w:lvlText w:val="•"/>
      <w:lvlJc w:val="left"/>
      <w:pPr>
        <w:ind w:left="3744" w:hanging="260"/>
      </w:pPr>
      <w:rPr>
        <w:rFonts w:hint="default"/>
        <w:lang w:val="ru-RU" w:eastAsia="en-US" w:bidi="ar-SA"/>
      </w:rPr>
    </w:lvl>
    <w:lvl w:ilvl="8" w:tplc="5DA639E6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4FB10165"/>
    <w:multiLevelType w:val="hybridMultilevel"/>
    <w:tmpl w:val="4B0A2896"/>
    <w:lvl w:ilvl="0" w:tplc="892A9F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CCF2A8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B8820AD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3" w:tplc="899A5830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4" w:tplc="B6209E1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5" w:tplc="4A02851C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6" w:tplc="E1B0AA9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7" w:tplc="21A2C15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8" w:tplc="68EEC8E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A4669D0"/>
    <w:multiLevelType w:val="hybridMultilevel"/>
    <w:tmpl w:val="32ECD80A"/>
    <w:lvl w:ilvl="0" w:tplc="ABA45EFC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A0E76C">
      <w:numFmt w:val="bullet"/>
      <w:lvlText w:val="•"/>
      <w:lvlJc w:val="left"/>
      <w:pPr>
        <w:ind w:left="565" w:hanging="260"/>
      </w:pPr>
      <w:rPr>
        <w:rFonts w:hint="default"/>
        <w:lang w:val="ru-RU" w:eastAsia="en-US" w:bidi="ar-SA"/>
      </w:rPr>
    </w:lvl>
    <w:lvl w:ilvl="2" w:tplc="AFEA1ECC">
      <w:numFmt w:val="bullet"/>
      <w:lvlText w:val="•"/>
      <w:lvlJc w:val="left"/>
      <w:pPr>
        <w:ind w:left="1031" w:hanging="260"/>
      </w:pPr>
      <w:rPr>
        <w:rFonts w:hint="default"/>
        <w:lang w:val="ru-RU" w:eastAsia="en-US" w:bidi="ar-SA"/>
      </w:rPr>
    </w:lvl>
    <w:lvl w:ilvl="3" w:tplc="03D2FDDC">
      <w:numFmt w:val="bullet"/>
      <w:lvlText w:val="•"/>
      <w:lvlJc w:val="left"/>
      <w:pPr>
        <w:ind w:left="1497" w:hanging="260"/>
      </w:pPr>
      <w:rPr>
        <w:rFonts w:hint="default"/>
        <w:lang w:val="ru-RU" w:eastAsia="en-US" w:bidi="ar-SA"/>
      </w:rPr>
    </w:lvl>
    <w:lvl w:ilvl="4" w:tplc="8AEC169C">
      <w:numFmt w:val="bullet"/>
      <w:lvlText w:val="•"/>
      <w:lvlJc w:val="left"/>
      <w:pPr>
        <w:ind w:left="1962" w:hanging="260"/>
      </w:pPr>
      <w:rPr>
        <w:rFonts w:hint="default"/>
        <w:lang w:val="ru-RU" w:eastAsia="en-US" w:bidi="ar-SA"/>
      </w:rPr>
    </w:lvl>
    <w:lvl w:ilvl="5" w:tplc="CF1C0668">
      <w:numFmt w:val="bullet"/>
      <w:lvlText w:val="•"/>
      <w:lvlJc w:val="left"/>
      <w:pPr>
        <w:ind w:left="2428" w:hanging="260"/>
      </w:pPr>
      <w:rPr>
        <w:rFonts w:hint="default"/>
        <w:lang w:val="ru-RU" w:eastAsia="en-US" w:bidi="ar-SA"/>
      </w:rPr>
    </w:lvl>
    <w:lvl w:ilvl="6" w:tplc="38DA55E0">
      <w:numFmt w:val="bullet"/>
      <w:lvlText w:val="•"/>
      <w:lvlJc w:val="left"/>
      <w:pPr>
        <w:ind w:left="2894" w:hanging="260"/>
      </w:pPr>
      <w:rPr>
        <w:rFonts w:hint="default"/>
        <w:lang w:val="ru-RU" w:eastAsia="en-US" w:bidi="ar-SA"/>
      </w:rPr>
    </w:lvl>
    <w:lvl w:ilvl="7" w:tplc="E796EF5E">
      <w:numFmt w:val="bullet"/>
      <w:lvlText w:val="•"/>
      <w:lvlJc w:val="left"/>
      <w:pPr>
        <w:ind w:left="3359" w:hanging="260"/>
      </w:pPr>
      <w:rPr>
        <w:rFonts w:hint="default"/>
        <w:lang w:val="ru-RU" w:eastAsia="en-US" w:bidi="ar-SA"/>
      </w:rPr>
    </w:lvl>
    <w:lvl w:ilvl="8" w:tplc="B0180276">
      <w:numFmt w:val="bullet"/>
      <w:lvlText w:val="•"/>
      <w:lvlJc w:val="left"/>
      <w:pPr>
        <w:ind w:left="382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67F85082"/>
    <w:multiLevelType w:val="hybridMultilevel"/>
    <w:tmpl w:val="ABEAD0D6"/>
    <w:lvl w:ilvl="0" w:tplc="21BA5FAC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44C370">
      <w:numFmt w:val="bullet"/>
      <w:lvlText w:val="•"/>
      <w:lvlJc w:val="left"/>
      <w:pPr>
        <w:ind w:left="620" w:hanging="260"/>
      </w:pPr>
      <w:rPr>
        <w:rFonts w:hint="default"/>
        <w:lang w:val="ru-RU" w:eastAsia="en-US" w:bidi="ar-SA"/>
      </w:rPr>
    </w:lvl>
    <w:lvl w:ilvl="2" w:tplc="25A48F70">
      <w:numFmt w:val="bullet"/>
      <w:lvlText w:val="•"/>
      <w:lvlJc w:val="left"/>
      <w:pPr>
        <w:ind w:left="1141" w:hanging="260"/>
      </w:pPr>
      <w:rPr>
        <w:rFonts w:hint="default"/>
        <w:lang w:val="ru-RU" w:eastAsia="en-US" w:bidi="ar-SA"/>
      </w:rPr>
    </w:lvl>
    <w:lvl w:ilvl="3" w:tplc="2FC6434C">
      <w:numFmt w:val="bullet"/>
      <w:lvlText w:val="•"/>
      <w:lvlJc w:val="left"/>
      <w:pPr>
        <w:ind w:left="1662" w:hanging="260"/>
      </w:pPr>
      <w:rPr>
        <w:rFonts w:hint="default"/>
        <w:lang w:val="ru-RU" w:eastAsia="en-US" w:bidi="ar-SA"/>
      </w:rPr>
    </w:lvl>
    <w:lvl w:ilvl="4" w:tplc="41ACCB1A">
      <w:numFmt w:val="bullet"/>
      <w:lvlText w:val="•"/>
      <w:lvlJc w:val="left"/>
      <w:pPr>
        <w:ind w:left="2182" w:hanging="260"/>
      </w:pPr>
      <w:rPr>
        <w:rFonts w:hint="default"/>
        <w:lang w:val="ru-RU" w:eastAsia="en-US" w:bidi="ar-SA"/>
      </w:rPr>
    </w:lvl>
    <w:lvl w:ilvl="5" w:tplc="27FC7BE8">
      <w:numFmt w:val="bullet"/>
      <w:lvlText w:val="•"/>
      <w:lvlJc w:val="left"/>
      <w:pPr>
        <w:ind w:left="2703" w:hanging="260"/>
      </w:pPr>
      <w:rPr>
        <w:rFonts w:hint="default"/>
        <w:lang w:val="ru-RU" w:eastAsia="en-US" w:bidi="ar-SA"/>
      </w:rPr>
    </w:lvl>
    <w:lvl w:ilvl="6" w:tplc="0FBE722C">
      <w:numFmt w:val="bullet"/>
      <w:lvlText w:val="•"/>
      <w:lvlJc w:val="left"/>
      <w:pPr>
        <w:ind w:left="3224" w:hanging="260"/>
      </w:pPr>
      <w:rPr>
        <w:rFonts w:hint="default"/>
        <w:lang w:val="ru-RU" w:eastAsia="en-US" w:bidi="ar-SA"/>
      </w:rPr>
    </w:lvl>
    <w:lvl w:ilvl="7" w:tplc="9D7633BA">
      <w:numFmt w:val="bullet"/>
      <w:lvlText w:val="•"/>
      <w:lvlJc w:val="left"/>
      <w:pPr>
        <w:ind w:left="3744" w:hanging="260"/>
      </w:pPr>
      <w:rPr>
        <w:rFonts w:hint="default"/>
        <w:lang w:val="ru-RU" w:eastAsia="en-US" w:bidi="ar-SA"/>
      </w:rPr>
    </w:lvl>
    <w:lvl w:ilvl="8" w:tplc="D86095E2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44"/>
    <w:rsid w:val="00154144"/>
    <w:rsid w:val="00257C5F"/>
    <w:rsid w:val="002B65DF"/>
    <w:rsid w:val="007A0BD4"/>
    <w:rsid w:val="00AE014A"/>
    <w:rsid w:val="00BF07A7"/>
    <w:rsid w:val="00D72A33"/>
    <w:rsid w:val="00DA7480"/>
    <w:rsid w:val="00DD75BB"/>
    <w:rsid w:val="00F66E07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CFF2"/>
  <w15:chartTrackingRefBased/>
  <w15:docId w15:val="{1F107222-D457-4AE9-812A-EE5E72E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41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1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4144"/>
    <w:pPr>
      <w:spacing w:before="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414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4144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 Манзуров</dc:creator>
  <cp:keywords/>
  <dc:description/>
  <cp:lastModifiedBy>Андрей Владимирович Манзуров</cp:lastModifiedBy>
  <cp:revision>6</cp:revision>
  <dcterms:created xsi:type="dcterms:W3CDTF">2025-10-21T16:27:00Z</dcterms:created>
  <dcterms:modified xsi:type="dcterms:W3CDTF">2025-10-22T08:41:00Z</dcterms:modified>
</cp:coreProperties>
</file>